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C44" w:rsidRPr="00035C44" w:rsidRDefault="00035C44">
      <w:pPr>
        <w:pStyle w:val="ConsPlusTitlePage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outlineLvl w:val="0"/>
        <w:rPr>
          <w:color w:val="000000" w:themeColor="text1"/>
        </w:rPr>
      </w:pPr>
    </w:p>
    <w:p w:rsidR="00035C44" w:rsidRPr="00035C44" w:rsidRDefault="00035C44">
      <w:pPr>
        <w:pStyle w:val="ConsPlusTitle"/>
        <w:jc w:val="center"/>
        <w:outlineLvl w:val="0"/>
        <w:rPr>
          <w:color w:val="000000" w:themeColor="text1"/>
        </w:rPr>
      </w:pPr>
      <w:r w:rsidRPr="00035C44">
        <w:rPr>
          <w:color w:val="000000" w:themeColor="text1"/>
        </w:rPr>
        <w:t>ПРАВИТЕЛЬСТВО МОСКОВСКОЙ ОБЛАСТИ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bookmarkStart w:id="0" w:name="_GoBack"/>
      <w:bookmarkEnd w:id="0"/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ПОСТАНОВЛЕНИЕ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от 30 декабря 2014 г. N 1195/51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ОБ УТВЕРЖДЕНИИ ПОРЯДКОВ ПРЕДОСТАВЛЕНИЯ СОЦИАЛЬНЫХ УСЛУГ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ПОСТАВЩИКАМИ СОЦИАЛЬНЫХ УСЛУГ В МОСКОВСКОЙ ОБЛАСТИ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И ПРИЗНАНИИ УТРАТИВШИМИ СИЛУ НЕКОТОРЫХ ПОСТАНОВЛЕНИЙ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ПРАВИТЕЛЬСТВА МОСКОВСКОЙ ОБЛАСТИ В СФЕРЕ СОЦИАЛЬНОГО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ОБСЛУЖИВАНИЯ НАСЕЛЕНИЯ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 целях реализации пункта 10 статьи 8 Федерального закона от 28.12.2013 N 442-ФЗ "Об основах социального обслуживания граждан в Российской Федерации", Закона Московской области N 162/2014-ОЗ "О некоторых вопросах организации социального обслуживания в Московской области" Правительство Московской области постановляет: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1. Утвердить прилагаемые: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Порядок предоставления социальных услуг в форме социального обслуживания на дому поставщиками социальных услуг в Московской области;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Порядок предоставления социальных услуг в полустационарной форме социального обслуживания поставщиками социальных услуг в Московской области;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Порядок предоставления социальных услуг в стационарной форме социального обслуживания поставщиками социальных услуг в Московской области.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2. Главному управлению по информационной политике Московской области обеспечить официальное опубликование настоящего постановления в газете "Ежедневные новости. Подмосковье" и размещение (опубликование) на Интернет-портале Правительства Московской области.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3. Признать утратившими силу: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постановление Правительства Московской области от 27.06.2011 N 568/22 "Об организации социального обслуживания населения в Московской области";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постановление Правительства Московской области от 04.04.2012 N 405/12 "О внесении изменений в Положение о порядке и условиях предоставления стационарного социального обслуживания в государственной системе социальных служб Московской области";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постановление Правительства Московской области от 30.08.2012 N 1073/32 "О внесении изменений в постановление Правительства Московской области от 27.06.2011 N 568/22 "Об организации социального обслуживания населения в Московской области";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постановление Правительства Московской области от 13.02.2013 N 76/5 "О внесении изменений в постановление Правительства Московской области от 27.06.2011 N 568/22 "Об организации социального обслуживания населения в Московской области";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пункты 16, 17, 18 Изменений, которые вносятся в некоторые постановления Правительства Московской области в сфере социальной защиты населения Московской области, утвержденных постановлением Правительства Московской области от 18.07.2014 N 557/27 "О внесении изменений в некоторые постановления Правительства Московской области в сфере социальной защиты населения Московской области";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lastRenderedPageBreak/>
        <w:t>постановление Правительства Московской области от 14.12.2009 N 1099/53 "Об утверждении порядка установления государственных стандартов социального обслуживания в Московской области".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4. Настоящее постановление вступает в силу на следующий день после его официального опубликования и распространяется на правоотношения, возникшие с 1 января 2015 года.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5. Контроль за выполнением настоящего постановления возложить на заместителя Председателя Правительства Московской области Забралову О.С.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Губернатор Московской области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А.Ю. Воробьев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right"/>
        <w:outlineLvl w:val="0"/>
        <w:rPr>
          <w:color w:val="000000" w:themeColor="text1"/>
        </w:rPr>
      </w:pPr>
      <w:r w:rsidRPr="00035C44">
        <w:rPr>
          <w:color w:val="000000" w:themeColor="text1"/>
        </w:rPr>
        <w:t>Утвержден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постановлением Правительства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Московской области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от 30 декабря 2014 г. N 1195/51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bookmarkStart w:id="1" w:name="P40"/>
      <w:bookmarkEnd w:id="1"/>
      <w:r w:rsidRPr="00035C44">
        <w:rPr>
          <w:color w:val="000000" w:themeColor="text1"/>
        </w:rPr>
        <w:t>ПОРЯДОК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ПРЕДОСТАВЛЕНИЯ СОЦИАЛЬНЫХ УСЛУГ В ФОРМЕ СОЦИАЛЬНОГО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ОБСЛУЖИВАНИЯ НА ДОМУ ПОСТАВЩИКАМИ СОЦИАЛЬНЫХ УСЛУГ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В МОСКОВСКОЙ ОБЛАСТИ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1. Настоящий Порядок разработан в соответствии с требованиями, установленными статьей 27 Федерального закона от 28.12.2013 N 442-ФЗ "Об основах социального обслуживания граждан в Российской Федерации" (далее - Федеральный закон), Законом Московской области N 162/2014-ОЗ "О некоторых вопросах организации социального обслуживания в Московской области" (далее - Закон Московской области).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2. Понятия, используемые в настоящем Порядке, применяются в тех же значениях, в которых они определены Федеральным законом.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" w:name="P47"/>
      <w:bookmarkEnd w:id="2"/>
      <w:r w:rsidRPr="00035C44">
        <w:rPr>
          <w:color w:val="000000" w:themeColor="text1"/>
        </w:rPr>
        <w:t>3. Социальное обслуживание на дому предоставляется организациями социального обслуживания, включенными в номенклатуру организаций социального обслуживания, утвержденную постановлением Правительства Московской области, индивидуальными предпринимателями, осуществляющими социальное обслуживание (далее - поставщик), гражданам, признанным по одному из оснований, установленных статьей 15 Федерального закона или статьей 7 Закона Московской области, нуждающимися в социальном обслуживании.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4. Социальное обслуживание на дому осуществляется путем предоставления гражданам социальных услуг, входящих в Перечень социальных услуг, предоставляемых поставщиками социальных услуг, утвержденный Законом Московской области (далее - Перечень), соответствующих стандартам социальных услуг, предоставляемых поставщиками социальных услуг в Московской области в форме социального обслуживания на дому (далее - стандарт), указанным в приложении к настоящему Порядку, и направлено на улучшение условий их жизнедеятельности при сохранении пребывания граждан в привычной благоприятной среде - месте их проживания.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5. Для предоставления социальных услуг в форме социального обслуживания на дому гражданин или его законный представитель подает заявление о предоставлении социальных услуг по форме, утвержденной приказом Министерства труда и социальной защиты Российской Федерации от 28.03.2014 N 159н "Об утверждении формы заявления о предоставлении социальных </w:t>
      </w:r>
      <w:r w:rsidRPr="00035C44">
        <w:rPr>
          <w:color w:val="000000" w:themeColor="text1"/>
        </w:rPr>
        <w:lastRenderedPageBreak/>
        <w:t>услуг" (далее - заявление), в территориальное структурное подразделение Министерства социальной защиты населения Московской области (далее - территориальное подразделение) по месту жительства и (или) пребывания, фактического проживания гражданина или в многофункциональный центр предоставления государственных и муниципальных услуг (далее - многофункциональный центр) по месту жительства и (или) пребывания, фактического проживания гражданина.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Заявление может быть подано в форме электронного документа с электронной подписью с использованием информационно-телекоммуникационных сетей общего пользования, включая Единый портал государственных и муниципальных услуг, Государственную информационную систему Московской области "Портал государственных и муниципальных услуг (функций) Московской области".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Основанием для рассмотрения вопроса о предоставлении гражданину социальных услуг в форме социального обслуживания на дому также являются обращения иных граждан, государственных органов, органов местного самоуправления, общественных объединений (далее - лица, действующие в интересах граждан), поданные в письменной форме в территориальное подразделение или в рамках межведомственного взаимодействия.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" w:name="P52"/>
      <w:bookmarkEnd w:id="3"/>
      <w:r w:rsidRPr="00035C44">
        <w:rPr>
          <w:color w:val="000000" w:themeColor="text1"/>
        </w:rPr>
        <w:t>6. Решение о предоставлении гражданину социальных услуг в форме социального обслуживания на дому (за исключением срочных социальных услуг в форме социального обслуживания на дому) принимается на основании следующих документов: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" w:name="P53"/>
      <w:bookmarkEnd w:id="4"/>
      <w:r w:rsidRPr="00035C44">
        <w:rPr>
          <w:color w:val="000000" w:themeColor="text1"/>
        </w:rPr>
        <w:t>а) паспорт или иной документ, удостоверяющий личность в соответствии с законодательством Российской Федерации;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5" w:name="P54"/>
      <w:bookmarkEnd w:id="5"/>
      <w:r w:rsidRPr="00035C44">
        <w:rPr>
          <w:color w:val="000000" w:themeColor="text1"/>
        </w:rPr>
        <w:t>б) документ, подтверждающий место жительства в Московской области и (или) пребывания, фактического проживания (если эти сведения не содержатся в документе, удостоверяющем личность);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6" w:name="P55"/>
      <w:bookmarkEnd w:id="6"/>
      <w:r w:rsidRPr="00035C44">
        <w:rPr>
          <w:color w:val="000000" w:themeColor="text1"/>
        </w:rPr>
        <w:t>в) документы (сведения), подтверждающие доходы гражданина и членов его семьи в денежной форме (справка с места работы (службы, учебы) о размере заработной платы, справка о размере пенсии и иные документы (сведения) по видам доходов в соответствии с постановлением Правительства Российской Федерации от 18.10.2014 N 1075 "Об утверждении Правил определения среднедушевого дохода для предоставления социальных услуг бесплатно" за последние 12 календарных месяцев, предшествующих месяцу подачи заявления);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7" w:name="P56"/>
      <w:bookmarkEnd w:id="7"/>
      <w:r w:rsidRPr="00035C44">
        <w:rPr>
          <w:color w:val="000000" w:themeColor="text1"/>
        </w:rPr>
        <w:t>г) выписка из домовой книги;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8" w:name="P57"/>
      <w:bookmarkEnd w:id="8"/>
      <w:r w:rsidRPr="00035C44">
        <w:rPr>
          <w:color w:val="000000" w:themeColor="text1"/>
        </w:rPr>
        <w:t>д) выписка из финансового лицевого счета;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9" w:name="P58"/>
      <w:bookmarkEnd w:id="9"/>
      <w:r w:rsidRPr="00035C44">
        <w:rPr>
          <w:color w:val="000000" w:themeColor="text1"/>
        </w:rPr>
        <w:t>е) справка медицинской организации о состоянии здоровья гражданина с указанием степени утраты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0" w:name="P59"/>
      <w:bookmarkEnd w:id="10"/>
      <w:r w:rsidRPr="00035C44">
        <w:rPr>
          <w:color w:val="000000" w:themeColor="text1"/>
        </w:rPr>
        <w:t>ж) справка, свидетельство, удостоверение или иной документ о праве на меры социальной поддержки в соответствии с законодательством Российской Федерации и законодательством Московской области;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1" w:name="P60"/>
      <w:bookmarkEnd w:id="11"/>
      <w:r w:rsidRPr="00035C44">
        <w:rPr>
          <w:color w:val="000000" w:themeColor="text1"/>
        </w:rPr>
        <w:t>з) индивидуальная программа реабилитации инвалида (только для инвалидов и детей-инвалидов).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При обращении в территориальное подразделение или многофункциональный центр законным представителем дополнительно предъявляется документ, подтверждающий его полномочия, а также паспорт или иной документ, удостоверяющий его личность в соответствии с </w:t>
      </w:r>
      <w:r w:rsidRPr="00035C44">
        <w:rPr>
          <w:color w:val="000000" w:themeColor="text1"/>
        </w:rPr>
        <w:lastRenderedPageBreak/>
        <w:t>законодательством Российской Федерации.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Документы, указанные в подпунктах "а", "б", "в", "ж" настоящего пункта, представляются гражданином (законным представителем) в копиях с предъявлением подлинников для сверки.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Документ, подтверждающий размер пенсии, из числа документов, указанных в подпункте "в" настоящего пункта, запрашивается территориальным подразделением или многофункциональным центром в рамках межведомственного информационного взаимодействия в установленные законодательством Российской Федерации сроки.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Документы, указанные в подпунктах "г" и "д" настоящего пункта, запрашиваются территориальным подразделением или многофункциональным центром в рамках межведомственного информационного взаимодействия в установленные законодательством Российской Федерации сроки в случае, если указанные документы находятся в распоряжении государственного органа или органа местного самоуправления.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 случае если документы, указанные в подпунктах "г" и "д" настоящего пункта, не находятся в распоряжении государственного органа или органа местного самоуправления, то гражданином (законным представителем) указанные документы представляются в территориальное подразделение или многофункциональный центр самостоятельно в копиях с предъявлением подлинников для сверки.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Документ, указанный в подпункте "е" настоящего пункта, предоставляется гражданином (законным представителем) в оригинале.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Документ, указанный в подпункте "з" настоящего пункта, запрашивается территориальным подразделением или многофункциональным центром в рамках межведомственного информационного взаимодействия в установленные законодательством Российской Федерации сроки.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Гражданин (законный представитель) вправе представить указанные в подпунктах "г", "д" и "з" настоящего пункта документы самостоятельно.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 случае отсутствия у гражданина (законного представителя) копий представленных документов их изготовление обеспечивается специалистом территориального подразделения или работником многофункционального центра.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 поступлении обращений в письменном виде от лиц, действующих в интересах граждан, территориальное подразделение оказывает гражданину содействие в сборе документов, указанных в настоящем пункте.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7. Основанием для предоставления гражданину срочных социальных услуг в форме социального обслуживания на дому (далее - срочные социальные услуги) является заявление гражданина, а также информация, полученная от медицинских, образовательных или иных организаций, не входящих в систему социального обслуживания, о гражданах, нуждающихся в предоставлении срочных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8. В течение следующего рабочего дня со дня получения заявления и документов, указанных в пункте 6 настоящего Порядка, территориальное подразделение проводит оценку условий жизнедеятельности гражданина, а также обстоятельств, установленных статьей 15 Федерального закона или статьей 7 Закона Московской области, при которых гражданин может быть признан нуждающимся в социальном обслуживании.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9. Результат оценки условий жизнедеятельности оформляется в виде акта обследования условий проживания гражданина (далее - акт), форма которого утверждается Министерством социальной защиты населения Московской области (далее - Министерство).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2" w:name="P74"/>
      <w:bookmarkEnd w:id="12"/>
      <w:r w:rsidRPr="00035C44">
        <w:rPr>
          <w:color w:val="000000" w:themeColor="text1"/>
        </w:rPr>
        <w:lastRenderedPageBreak/>
        <w:t>10. Заявление, документы, указанные в пункте 6 настоящего Порядка, и акт в течение 5 рабочих дней с даты подачи заявления рассматриваются комиссией по признанию граждан нуждающимися в социальном обслуживании, формируемой при территориальном структурном подразделении Министерства (далее - территориальная комиссия).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11. Решение о предоставлении гражданину срочных социальных услуг принимается территориальной комиссией безотлагательно после проведения оценки условий жизнедеятельности (за исключением лиц без определенного места жительства) и обстоятельств, установленных статьей 15 Федерального закона или статьей 7 Закона Московской области, в день поступления от них заявления или информации из медицинских, образовательных или иных организаций, не входящих в систему социального обслуживания, о гражданах, нуждающихся в предоставлении срочных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Результат оценки условий жизнедеятельности оформляется в виде акта в соответствии с пунктом 10 настоящего Порядка.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12. Территориальная комиссия принимает в отношении гражданина одно из следующих решений: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признать нуждающимся в социальных услугах в форме социального обслуживания на дому;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отказать в признании нуждающимся в социальных услугах в форме социального обслуживания на дому;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оказать срочные социальные услуги в форме социального обслуживания на дому.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13. Основаниями для отказа в признании гражданина нуждающимся в социальных услугах в форме социального обслуживания на дому являются: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отсутствие права на предоставление социальных услуг в форме социального обслуживания на дому, предусмотренного пунктом 3 настоящего Порядка;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наличие в представленных документах недостоверных сведений;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непредставление документов, указанных в пункте 6 настоящего Порядка;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письменный отказ гражданина от предоставления социальных услуг в форме социального обслуживания на дому.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 в признании гражданина нуждающимся в социальных услугах в форме социального обслуживания на дому оформляется в письменном виде по форме, утверждаемой Министерством, и направляется гражданину (законному представителю) в течение трех дней с даты принятия такого решения.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14. После признания гражданина нуждающимся в социальных услугах в форме социального обслуживания на дому территориальным подразделением составляется индивидуальная программа предоставления социальных услуг (далее - индивидуальная программа).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Индивидуальная программа составляется исходя из потребности гражданина в социальных услугах, пересматривается в зависимости от изменения этой потребности, но не реже чем раз в три года. Пересмотр индивидуальной программы осуществляется с учетом результатов реализованной индивидуальной программы.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Индивидуальная программа составляется в двух экземплярах. Один экземпляр, подписанный руководителем территориального подразделения, передается гражданину (законному представителю) в срок, не превышающий десяти рабочих дней со дня подачи гражданином </w:t>
      </w:r>
      <w:r w:rsidRPr="00035C44">
        <w:rPr>
          <w:color w:val="000000" w:themeColor="text1"/>
        </w:rPr>
        <w:lastRenderedPageBreak/>
        <w:t>заявления. Второй экземпляр индивидуальной программы остается в территориальном подразделении.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Срочные социальные услуги предоставляются гражданину без составления индивидуальной программы в сроки, обусловленные его нуждаемостью.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15. После получения индивидуальной программы гражданин (законный представитель) вправе обратиться к одному из рекомендуемых в индивидуальной программе поставщиков для заключения с ним договора о предоставлении социальных услуг (далее - договор).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16. Поставщик в течение суток с даты представления гражданином (законным представителем) индивидуальной программы заключает с гражданином (законным представителем) договор.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Договор составляется в двух экземплярах. Один экземпляр передается получателю социальных услуг (далее - получатель). Второй экземпляр хранится у поставщика.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Срочные социальные услуги предоставляются гражданам без заключения договора. Подтверждением предоставления срочных социальных услуг является акт, форма которого утверждается Министерством.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17. Получатель, заключивший с поставщиком договор, вправе отказаться от предоставления социальных услуг. Отказ оформляется в письменной форме.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Поставщик информирует территориальное подразделение об отказе получателя в получении социальных услуг, а территориальное подразделение вносит отказ в индивидуальную программу.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 получателя от предоставления социальных услуг освобождает поставщика и территориальное подразделение от ответственности за непредоставление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18. На следующий рабочий день после заключения договора поставщик представляет в территориальное подразделение сведения о получателе для включения их в установленном Министерством порядке в регистр получателей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19. Социальные услуги в форме социального обслуживания на дому предоставляются гражданам бесплатно, за плату или частичную плату.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Решение об оказании социальных услуг бесплатно либо за плату или частичную плату принимается поставщиком в соответствии с Федеральным законом и Законом Московской области.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20. При предоставлении социальных услуг в форме социального обслуживания на дому поставщик обязан: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осуществлять свою деятельность в соответствии с федеральным законодательством и законодательством Московской области;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предоставлять социальные услуги получателям в соответствии с индивидуальными программами и условиями договоров, заключенных с получателями или их законными представителями, на основании требований Федерального закона;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предоставлять бесплатно в доступной форме получателям или их законным представителям информацию об их правах и обязанностях, о видах социальных услуг, сроках, порядке и об условиях их предоставления, о тарифах на эти услуги и об их стоимости для получателя либо о возможности получать их бесплатно;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использовать информацию о получателях в соответствии с установленными законодательством Российской Федерации о персональных данных требованиями о защите </w:t>
      </w:r>
      <w:r w:rsidRPr="00035C44">
        <w:rPr>
          <w:color w:val="000000" w:themeColor="text1"/>
        </w:rPr>
        <w:lastRenderedPageBreak/>
        <w:t>персональных данных;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обеспечивать получателям содействие в прохождении медико-социальной экспертизы, проводимой в установленном федеральным законодательством порядке федеральными учреждениями медико-социальной экспертизы;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исполнять иные обязанности, связанные с реализацией прав получателей социальных услуг на социальное обслуживание.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3" w:name="P108"/>
      <w:bookmarkEnd w:id="13"/>
      <w:r w:rsidRPr="00035C44">
        <w:rPr>
          <w:color w:val="000000" w:themeColor="text1"/>
        </w:rPr>
        <w:t>21. Предоставление социальных услуг в форме социального обслуживания на дому прекращается в следующих случаях: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 личной инициативе гражданина (законного представителя);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 окончании срока предоставления социальных услуг в соответствии с индивидуальной программой и (или) истечении срока договора;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 нарушении гражданином (законным представителем) условий заключенного договора;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вследствие смерти получателя или ликвидации поставщика;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на основании решения суда о признании гражданина безвестно отсутствующим или объявлении гражданина умершим;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вследствие осуждения получателя к отбыванию наказания в виде лишения свободы.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22. При наступлении обстоятельств, указанных в пункте 21 настоящего Порядка, договор расторгается и поставщик не позднее дня, следующего за днем расторжения договора, извещает об этом в письменном виде территориальное подразделение.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rPr>
          <w:color w:val="000000" w:themeColor="text1"/>
        </w:rPr>
        <w:sectPr w:rsidR="00035C44" w:rsidRPr="00035C44" w:rsidSect="00F170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5C44" w:rsidRPr="00035C44" w:rsidRDefault="00035C44">
      <w:pPr>
        <w:pStyle w:val="ConsPlusNormal"/>
        <w:jc w:val="right"/>
        <w:outlineLvl w:val="1"/>
        <w:rPr>
          <w:color w:val="000000" w:themeColor="text1"/>
        </w:rPr>
      </w:pPr>
      <w:r w:rsidRPr="00035C44">
        <w:rPr>
          <w:color w:val="000000" w:themeColor="text1"/>
        </w:rPr>
        <w:lastRenderedPageBreak/>
        <w:t>Приложение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к Порядку предоставления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социальных услуг в форме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социального обслуживания на дому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поставщиками социальных услуг в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Московской области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bookmarkStart w:id="14" w:name="P128"/>
      <w:bookmarkEnd w:id="14"/>
      <w:r w:rsidRPr="00035C44">
        <w:rPr>
          <w:color w:val="000000" w:themeColor="text1"/>
        </w:rPr>
        <w:t>СТАНДАРТЫ</w:t>
      </w: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r w:rsidRPr="00035C44">
        <w:rPr>
          <w:color w:val="000000" w:themeColor="text1"/>
        </w:rPr>
        <w:t>СОЦИАЛЬНЫХ УСЛУГ, ПРЕДОСТАВЛЯЕМЫХ ПОСТАВЩИКАМИ СОЦИАЛЬНЫХ</w:t>
      </w: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r w:rsidRPr="00035C44">
        <w:rPr>
          <w:color w:val="000000" w:themeColor="text1"/>
        </w:rPr>
        <w:t>УСЛУГ В МОСКОВСКОЙ ОБЛАСТИ В ФОРМЕ СОЦИАЛЬНОГО ОБСЛУЖИВАНИЯ</w:t>
      </w: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r w:rsidRPr="00035C44">
        <w:rPr>
          <w:color w:val="000000" w:themeColor="text1"/>
        </w:rPr>
        <w:t>НА ДОМУ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438"/>
        <w:gridCol w:w="4762"/>
        <w:gridCol w:w="2154"/>
        <w:gridCol w:w="5216"/>
        <w:gridCol w:w="3231"/>
        <w:gridCol w:w="3124"/>
      </w:tblGrid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N п/п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Наименование социальной услуги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Описание социальной услуги и ее объем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Сроки предоставления социальной услуги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Перечень подушевых нормативов финансирования социальной услуги &lt;*&gt;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Условия предоставления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Показатели качества и оценка результатов предоставления социальной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Социально-бытовые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Социальный патронаж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диагностику причин семейного неблагополучия;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посещение семьи в зависимости от выявленных проблем в соответствии с графиком патронажа (экстренный патронаж - 1 раз в день; срочный патронаж - не менее 2 раз в неделю; текущий патронаж - 1 раз в месяц; контрольный патронаж - не реже 1 раза в 3 месяца) с целью организации работы по устранению причин неблагополучия.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социальной услуги осуществляется с максимальной аккуратностью и осторожностью, без причинения какого-либо вреда получателю социальной услуги и учитывая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прием заказа от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получение денежных средств от получателя социальных услуг для приобретения товара;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закупка продуктов питания и промышленных товаров в ближайших торговых точках либо в отдаленных торговых точках;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доставка товаров на дом получателю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окончательный расчет с получателем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Суммарный вес продуктов, товаров не должен превышать 7 килограммов за одно посещение.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20 минут за одно посещение из торговых точек в районе проживания, не более 60 минут из отдаленных торговых точек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Приобретаемые продукты питания должны соответствовать установленным срокам годности. По приобретенным продуктам и товарам получателям социальных услуг предоставляются чеки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Помощь в приготовлении пищи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мытье, очистку, нарезку овощей, мяса, рыбы. 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социальной услуги должно осуществляться с соблюдением санитарно-гигиенических норм и правил. При оказании социальной услуги используются продукты и кухонные принадлежности получателя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Помощь в приеме пищи (кормление)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подготовку получателя социальной услуги к приему пищи: удобно усадить получателя социальной услуги (кормление осуществляется в сидячем или полусидящем положении - в зависимости от состояния получателя социальной услуги) и вымыть руки;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подготовку приготовленной пищи и кухонных приборов, посуды (выбрать нужную посуду и столовые приборы) для приема пищи (кормления);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подготовку места для приема пищи (стол, тумбочку, поднос);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кормление больных получателей социальных услуг, которые не могут самостоятельно принимать пищу;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после приема пищи вымыть получателю социальной услуги руки, вытереть лицо;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уборку места приема пищи и использованной посуды и столовых приборов.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45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Социальная услуга оказывается при состояниях, связанных с временной потерей способности к самообслуживанию. Услуга оказывается с максимальной аккуратностью и осторожностью без причинения какого-либо вреда здоровью получателя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Оплата за счет средств получателя социальных услуг жилищно-коммунальных услуг и услуг связи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снятие показаний с приборов учета;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оформление квитанций на оплату жилья, коммунальных услуг, услуг связи;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получение денежных средств от получателя социальных услуг для осуществления платежей;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платежей;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окончательный расчет с получателем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Своевременная оплата жилищно-коммунальных услуг и услуг связи. После осуществления оплаты жилищно-коммунальных услуг и услуг связи получателю социальных услуг предоставляются квитанции об оплате указанных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</w:t>
            </w:r>
            <w:r w:rsidRPr="00035C44">
              <w:rPr>
                <w:color w:val="000000" w:themeColor="text1"/>
              </w:rPr>
              <w:lastRenderedPageBreak/>
              <w:t>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Сдача за счет средств получателя социальных услуг вещей в стирку, химчистку, ремонт, обратная их доставка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сбор вещей, требующих стирки, химчистки или ремонта;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получение денежных средств от получателя социальных услуг на оплату услуг стирки, химчистки или ремонта;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доставка вещей в организацию бытового обслуживания;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оплаты услуг стирки, химчистки или ремонта;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обратная доставка вещей получателю;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окончательный расчет с получателем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Суммарный вес вещей за одно посещение не должен превышать 5 килограммов.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20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Услуга предоставляется в случае наличия на территории проживания получателя социальных услуг организаций бытового обслуживания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Покупка за счет средств получателя социальных услуг топлива (в жилых помещениях без центрального отопления и (или) водоснабжения), топка печей, доставка воды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Покупка топлива 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оформление заказа на приобретение топлива;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авансирование получателем социальных услуг заказа;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информирование получателя социальной услуги о сроках выполнения услуг организациями, принявшими заказ.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20 минут за одно посещение.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Топка печей 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подготовка печи к топке (подготовка инвентаря, растопки, закладка дров);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затопка печи с последующим наблюдением за процессом топки с соблюдением мер противопожарной безопасности.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20 минут за одно посещение.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Доставка воды 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подготовку чистой тары под воду (ведра емкостью не более 7 литров);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набор воды из ближайшего, пригодного для использования источника воды;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доставку воды получателю социальных услуг на дом.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20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Услуга предоставляется в случае, если получатель социальных услуг проживает в жилье без центрального отопления и (или) без центрального водоснабжения.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Топка печей осуществляется до первой закладки дров в печь после растопки.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При доставке воды используется тара получателя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</w:t>
            </w:r>
            <w:r w:rsidRPr="00035C44">
              <w:rPr>
                <w:color w:val="000000" w:themeColor="text1"/>
              </w:rPr>
              <w:lastRenderedPageBreak/>
              <w:t>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помощи в проведении ремонта жилых помещений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планировании ремонтных работ;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подача заявления на ремонт жилых помещений (если жилье находится на балансе жилищно-эксплуатационной организации);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поиске организаций, осуществляющих ремонтно-строительные работы, по объявлениям в средствах массовой информации и т.д.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полное и своевременное удовлетворение потребностей получателей социальных услуг за счет средств получателей социальных услуг в целях создания нормальных условий жизни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Уборка жилых помещений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подметание и вытирание пыли;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уборка ковровых покрытий с использованием пылесоса;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мытье пола;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вынос бытовых отходов.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Уборке подлежит жилая комната получателя социальных услуг независимо от ее квадратуры и наличия других комнат в доме или квартире. В случае совместного проживания получателя социальных услуг в одной комнате с другими членами семьи (не состоящими на социальном обслуживании) уборка проводится вокруг кровати получателя социальных услуг. При оказании услуги по уборке жилого помещения должны соблюдаться техника безопасности и противопожарной безопасности, санитарно-гигиенические требования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1.10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кратковременного присмотра за детьми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планирование содержания присмотра, в том числе маршрута и времени прогулки с ребенком;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подготовка технических средств передвижения (для детей-инвалидов либо детей с ограниченными возможностями);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сбор ребенка на прогулку (одежда, обувь по погоде);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прогулки в соответствии с планом и соблюдением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ребенка домой;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переодевание ребенка;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обсуждение проведенной прогулки совместно </w:t>
            </w:r>
            <w:r w:rsidRPr="00035C44">
              <w:rPr>
                <w:color w:val="000000" w:themeColor="text1"/>
              </w:rPr>
              <w:lastRenderedPageBreak/>
              <w:t>с родителями;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установка на место технического средства реабилитации.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120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в значительной мере освободить от этой обязанности получателя социальной услуги и членов его семьи и позволить им заниматься другими делами дома и на работе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1.11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получение денежных средств от получателя социальных услуг на отправку почтовой корреспонденции;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отправка почтовой корреспонденции почтой;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отчет получателю социальной услуги об отправке почтовой корреспонденции;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окончательный расчет с получателем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20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Поддержание коммуникативных связей получателя социальной услуги. Должна быть обеспечена конфиденциальность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Предоставление гигиенических услуг лицам, не способным по состоянию здоровья или в силу возраста полностью или частично самостоятельно осуществлять за собой уход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составление графика оказания гигиенических услуг с учетом состояния здоровья получателя социальной услуги и его индивидуальных медицинских показаний;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обработка пролежней и опрелостей по назначению врача;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гигиенических услуг получателю социальной услуги в соответствии с составленным графиком: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1) обмывание, обтирание;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2) мытье тела (в ванне, душе);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3) стрижка ногтей;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4) уход за волосами (причесывание, мытье головы, сушка волос), стрижка волос по мере необходимости;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5) вынос и обработка судна антисептическими препаратами (при необходимости);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6) смена нательного и постельного белья;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умывании - умывание рук, лица, шеи, ушей водой либо с использованием гигиенических средств, вытирание полотенцем (салфеткой);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пользовании туалетом или судном: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1) сопроводить получателя социальной услуги до туалета;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2) поправить одежду (до и после туалета);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3) помочь сесть на унитаз (или судно);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4) оставить получателя социальной услуги в покое, чтобы он был в туалете один (если это не противопоказано по состоянию здоровья);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5) подтереть или подмыть получателя социальной услуги, вымыть ему руки;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 оказании гигиенических услуг получателю социальных услуг при необходимости оказывается: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1) помощь встать с постели - откинуть одеяло, спустить ноги получателя социальной услуги с кровати, приподнять голову, поднять туловище клиента с постели наиболее удобным захватом;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2) помощь лечь в постель - посадить на постель, уложить головой на подушку, положить ноги на постель, укрыть одеялом;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3) помощь в одевании - подготовленную в соответствии с целью и сезоном обувь и одежду </w:t>
            </w:r>
            <w:r w:rsidRPr="00035C44">
              <w:rPr>
                <w:color w:val="000000" w:themeColor="text1"/>
              </w:rPr>
              <w:lastRenderedPageBreak/>
              <w:t>надеть на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4) помощь в раздевании - снять с получателя социальной услуги одежду, обувь, убрать ее на место;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обучение получателя социальной услуги основным приемам ухода за собой;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обучение родственников получателя социальной услуги основным приемам ухода за ним.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предоставляться с максимальной аккуратностью и осторожностью, без причинения какого-либо вреда получателю социальной услуги и учитывать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</w:t>
            </w:r>
            <w:r w:rsidRPr="00035C44">
              <w:rPr>
                <w:color w:val="000000" w:themeColor="text1"/>
              </w:rPr>
              <w:lastRenderedPageBreak/>
              <w:t>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1.13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организации обучения детей в образовательных организациях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обучении детей по школьной программе или по программе дошкольного образования;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контроль посещения образовательной организации несовершеннолетним;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связь с педагогами образовательной организации с целью формирования у несовершеннолетнего знаний, умений и навыков, мотивации к обучению.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Социальная услуга предоставляется при возникновении у получателя социальных услуг педагогической запущенности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Помощь в организации летнего отдыха и оздоровления детей из семей, находящихся в социально опасном положении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оформление документов для получения бесплатной путевки в загородную организацию отдыха детей и их оздоровления;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оформление документов для предоставления компенсации стоимости путевки в организацию </w:t>
            </w:r>
            <w:r w:rsidRPr="00035C44">
              <w:rPr>
                <w:color w:val="000000" w:themeColor="text1"/>
              </w:rPr>
              <w:lastRenderedPageBreak/>
              <w:t>отдыха детей и их оздоровления, приобретенной самостоятельно.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Предоставляется в соответствии с потребностью получателей социальных услуг в отдыхе и оздоровлении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Социально-медицинские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приемом лекарств и др.)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наблюдение за состоянием здоровья (осведомление о самочувствии, измерение температуры, артериального давления)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 отслеживание изменений состояния получателя социальной услуги по внешнему виду и самочувствию, измерению температуры и артериального давления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контроль за соблюдением получателем социальных услуг предписаний врача, связанных со временем приема, частотой приема, способом приема и сроком годности лекарств.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предоставляться с максимальной аккуратностью и осторожностью, без причинения какого-либо вреда получателю социальных услуг. Социальная услуга предоставляется при возникновении у получателя социальных услуг временных проблем со здоровьем, не требующих госпитализации в медицинскую организацию, или при необходимости получения дополнительной информации о состоянии здоровья получателя социальных услуг и в соответствии с назначением врача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оздоровительных мероприятий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организацию и проведение прогулки, содействие в проведении оздоровительной гимнастики, занятий физкультурой и спортом, </w:t>
            </w:r>
            <w:r w:rsidRPr="00035C44">
              <w:rPr>
                <w:color w:val="000000" w:themeColor="text1"/>
              </w:rPr>
              <w:lastRenderedPageBreak/>
              <w:t>дневного сна, водных процедур, закаливания (принятие воздушных ванн) в соответствии и с медицинскими показаниями, и состоянием здоровья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разработку в соответствии и с медицинскими показаниями, и состоянием здоровья получателя социальных услуг тематики и плана занятий для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подготовку необходимого для организации работы инвентаря;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году,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с получателем социальных услуг в соответствии с графиком и планом работы.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45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Должна предоставляться с максимальной аккуратностью и осторожностью, без причинения какого-либо вреда получателю </w:t>
            </w:r>
            <w:r w:rsidRPr="00035C44">
              <w:rPr>
                <w:color w:val="000000" w:themeColor="text1"/>
              </w:rPr>
              <w:lastRenderedPageBreak/>
              <w:t>социальных услуг и учитывать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2.3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Систематическое наблюдение за получателями социальных услуг в целях выявления отклонений в состоянии их здоровья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наблюдений за состоянием здоровья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измерение температуры тела;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измерение артериального давления;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осмотр ушей, глаз, слизистых оболочек горла, носа;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осмотр кожных покровов и волосистых частей тела;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подготовка результатов наблюдений для информирования лечащего врача получателя социальных услуг (врача-терапевта, врача-специалиста);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информирование лечащего врача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(врача-терапевта, врача-специалиста) о результатах наблюдений за состоянием здоровья получателя 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способствовать своевременному оказанию получателям социальных услуг социально-медицинской помощи и поддержки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2.4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в целях выявления отклонений в состоянии их здоровья)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социально-медицинских проблем, стоящих перед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социальной услуги сути выявленных социально-медицинских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для получателя социальной услуги рекомендаций по решению стоящих перед ним социально-медицинских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составление в случае необходимости графика консультаций;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серии индивидуальных консультаций по проблеме получателя социальных услуг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привлечение в случае необходимости к консультациям по социально-медицинским проблемам получателя социальных услуг психолога (при его наличии).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обеспечивать оказание квалифицированной помощи получателям социальных услуг в правильном понимании и решении стоящих перед ними конкретных медицинских проблем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Содействие в обеспечении по заключению врачей лекарственными средствами и </w:t>
            </w:r>
            <w:r w:rsidRPr="00035C44">
              <w:rPr>
                <w:color w:val="000000" w:themeColor="text1"/>
              </w:rPr>
              <w:lastRenderedPageBreak/>
              <w:t>изделиями медицинского назначения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получение у лечащего врача (врача-специалиста) получателя социальных услуг рецептов (льготных рецептов) на лекарственные средства, изделия медицинского назначения;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приобретение по рецепту лекарственных средств, изделий медицинского назначения за счет денежных средств получателя социальных услуг и/или получение лекарственных средств, изделий медицинского назначения по льготному рецепту;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доставку лекарственных препаратов для медицинского применения и медицинских изделий на дом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окончательный расчет с получателем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социальных услуг способа применения и дозы доставленных лекарственных препаратов в строгом соответствии с предписанием врача.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</w:t>
            </w:r>
            <w:r w:rsidRPr="00035C44">
              <w:rPr>
                <w:color w:val="000000" w:themeColor="text1"/>
              </w:rPr>
              <w:lastRenderedPageBreak/>
              <w:t>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Направлена на обеспечение своевременного приобретения за счет средств получателя социальных услуг и доставку лекарственных средств и </w:t>
            </w:r>
            <w:r w:rsidRPr="00035C44">
              <w:rPr>
                <w:color w:val="000000" w:themeColor="text1"/>
              </w:rPr>
              <w:lastRenderedPageBreak/>
              <w:t>изделий медицинского назначения.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Лекарственные средства и изделия медицинского назначения приобретаются в аптеках, находящихся на территории проживания получателя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Лекарственные средства, которые необходимо получать в специализированных аптеках, приобретаются в ближайшей к месту проживания получателя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 приобретенным лекарственным препаратам за счет средств получателя предоставляются чеки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</w:t>
            </w:r>
            <w:r w:rsidRPr="00035C44">
              <w:rPr>
                <w:color w:val="000000" w:themeColor="text1"/>
              </w:rPr>
              <w:lastRenderedPageBreak/>
              <w:t>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2.6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прохождении медико-социальной экспертизы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контроль сроков очередного освидетельствования;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запись на прием и сопровождение к лечащему врачу (врачам-специалистам) получателя социальных услуг для оформления необходимых документов для проведения медико-социальной экспертизы;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 необходимости вызов на дом лечащего врача (врачей-специалистов) получателя социальных услуг для оформления необходимых документов для проведения медико-социальной экспертизы;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сопровождение получателя социальной услуги к месту проведения медико-социальной </w:t>
            </w:r>
            <w:r w:rsidRPr="00035C44">
              <w:rPr>
                <w:color w:val="000000" w:themeColor="text1"/>
              </w:rPr>
              <w:lastRenderedPageBreak/>
              <w:t>экспертизы и обратно;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сборе необходимых документов.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обеспечить своевременное посещение получателем социальных услуг соответствующих специалистов и сбор всех документов, необходимых для комплексной оценки состояния его организма на основе анализа клинико-функциональных, социально-бытовых,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профессионально-трудовых, психологических данных освидетельствуемого с использованием классификаций и критериев, разрабатываемых </w:t>
            </w:r>
            <w:r w:rsidRPr="00035C44">
              <w:rPr>
                <w:color w:val="000000" w:themeColor="text1"/>
              </w:rPr>
              <w:lastRenderedPageBreak/>
              <w:t>и утверждаемых в установленном законодательством Российской Федерации порядке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госпитализации по медицинским показаниям в медицинские организации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запись на прием и сопровождение к лечащему врачу (врачам-специалистам) получателя социальных услуг для получения направления на госпитализацию;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 необходимости вызов на дом лечащего врача (врача-специалиста) получателя социальных услуг для получения направления на госпитализацию;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получение направления на госпитализацию и доставка его получателю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транспортного средства для госпитализации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его в медицинскую организацию либо вызов скорой медицинской помощи.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 плановой госпитализации услуга включает в себя запись на госпитализацию, сбор необходимых документов, организацию обеспечения транспортом и сопровождающим лицом.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предоставляться своевременно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путевки на санаторно-курортное лечение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оформлении необходимых документов;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медицинскую организацию и обратно;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предоставление оформленных документов в организацию, предоставляющую путевки на санаторно-курортное лечение;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получение путевки на санаторно-курортное лечение и доставка ее получателю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</w:t>
            </w:r>
            <w:r w:rsidRPr="00035C44">
              <w:rPr>
                <w:color w:val="000000" w:themeColor="text1"/>
              </w:rPr>
              <w:lastRenderedPageBreak/>
              <w:t>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Направлена на обеспечение потребности получателей социальных услуг в санаторно-курортном лечении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</w:t>
            </w:r>
            <w:r w:rsidRPr="00035C44">
              <w:rPr>
                <w:color w:val="000000" w:themeColor="text1"/>
              </w:rPr>
              <w:lastRenderedPageBreak/>
              <w:t>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2.9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зубопротезной и протезно-ортопедической помощи, а также в обеспечении техническими средствами реабилитации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оформлении необходимых документов;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в медицинскую организацию, протезно-ортопедическое предприятие и обратно;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заказе протезно-ортопедического изделия, технического средства реабилитации и контроль за его доставкой;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доставка технических средств реабилитации.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обеспечение потребности получателей социальных услуг в зубопротезной и протезно-ортопедической помощи, в получении технических средств реабилитации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2.10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занятий, обучающих здоровому образу жизни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освещение вопросов адаптации, в том числе возрастной реабилитации, соблюдения санитарии, гигиенического и полового просвещения, профилактики венерических заболеваний и СПИДа;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консультирование и дачу рекомендаций по </w:t>
            </w:r>
            <w:r w:rsidRPr="00035C44">
              <w:rPr>
                <w:color w:val="000000" w:themeColor="text1"/>
              </w:rPr>
              <w:lastRenderedPageBreak/>
              <w:t>гигиене питания, профилактике и избавлению от вредных привычек;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привлечение к консультированию по вопросам здорового образа жизни врача-специалиста.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Способствует усвоению получателями социальных услуг навыков соблюдения гигиены и санитарии и направлена на дачу разъяснения получателям социальных услуг пагубности вредных привычек, негативных </w:t>
            </w:r>
            <w:r w:rsidRPr="00035C44">
              <w:rPr>
                <w:color w:val="000000" w:themeColor="text1"/>
              </w:rPr>
              <w:lastRenderedPageBreak/>
              <w:t>результатов, к которым они приводят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</w:t>
            </w:r>
            <w:r w:rsidRPr="00035C44">
              <w:rPr>
                <w:color w:val="000000" w:themeColor="text1"/>
              </w:rPr>
              <w:lastRenderedPageBreak/>
              <w:t>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2.11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занятий по адаптивной физической культуре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по адаптивной физкультуре и спортивных мероприятий, способствующих формированию и совершенствованию физических, психических, функциональных и волевых качеств и способностей инвалидов;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Предоставляется с максимальной аккуратностью и осторожностью, без причинения какого-либо вреда получателю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Содействие в бесплатном оказании медицинской помощи в объеме территориальной программы государственных </w:t>
            </w:r>
            <w:r w:rsidRPr="00035C44">
              <w:rPr>
                <w:color w:val="000000" w:themeColor="text1"/>
              </w:rPr>
              <w:lastRenderedPageBreak/>
              <w:t>гарантий оказания гражданам Российской Федерации бесплатной медицинской помощи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записи получателя социальных услуг на прием к врачу для оказания медицинской помощи в объеме территориальной программы государственных гарантий оказания гражданам Российской Федерации бесплатной медицинской помощи;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вызов врача на дом к получателю социальной услуги для оказания медицинской помощи в объеме территориальной программы государственных гарантий оказания гражданам Российской Федерации бесплатной медицинской помощи;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содействия в получении страхового медицинского полиса;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вызов бригады скорой медицинской помощи;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медицинскую организацию, расположенную по месту жительства получателя социальной услуги, и обратно.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Предоставляться своевременно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</w:t>
            </w:r>
            <w:r w:rsidRPr="00035C44">
              <w:rPr>
                <w:color w:val="000000" w:themeColor="text1"/>
              </w:rPr>
              <w:lastRenderedPageBreak/>
              <w:t>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Социально-психологические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Социально-психологическое консультирование, в том числе по вопросам внутрисемейных отношений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объема и видов предполагаемой помощи в условиях организации социального обслуживания, направление на иную помощь, не входящую в компетенцию организации социального обслуживания;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социально-психологическая помощь получателю социальных услуг в раскрытии и мобилизации внутренних ресурсов, решение и профилактика социально-психологических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выявление психологических проблем, стоящих перед получателем социальных услуг (внутрисемейные, детско-родительские, межличностные, супружеские, иные отношения; </w:t>
            </w:r>
            <w:r w:rsidRPr="00035C44">
              <w:rPr>
                <w:color w:val="000000" w:themeColor="text1"/>
              </w:rPr>
              <w:lastRenderedPageBreak/>
              <w:t>эмоциональные особенности личности клиента, особенности развития и поведения клиента, внутриличностный конфликт клиента и иные проблемы);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помощи в формулировании запроса клиентом;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сбор психологического анамнеза;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социальной услуги сути проблем и определение возможных путей их решения;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реакции получателя социальной услуги на имеющиеся проблемы и уровня мотивации к их преодолению;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для получателя социальной услуги рекомендаций по решению стоящих перед ним психологических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40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Способствует налаживанию межличностных взаимоотношений получателей социальных услуг с близкими и другими значимыми для них людьми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Психологическая диагностика и обследование личности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 анализ психического состояния и индивидуальных особенностей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степени отклонения в их поведении и взаимоотношениях с окружающими людьми.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90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разработку рекомендации по коррекции отклонений в психологическом статусе получателя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</w:t>
            </w:r>
            <w:r w:rsidRPr="00035C44">
              <w:rPr>
                <w:color w:val="000000" w:themeColor="text1"/>
              </w:rPr>
              <w:lastRenderedPageBreak/>
              <w:t>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3.3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Психологическая помощь и поддержка, в том числе гражданам, осуществляющим уход на дому за тяжелобольными получателями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установление положительной мотивации на общение;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 фиксирование социально-психологических проблем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расширение диапазона приемлемых средств для самостоятельного решения возникших проблем и преодоления трудностей, определение внутреннего потенциала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подведение итогов, рекомендации, прогноз взаимодействия.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90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обеспечивает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Социально-психологический патронаж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обеспечение своевременного выявления ситуаций психологического дискомфорта, личностного (внутриличностного), межличностного конфликта и других ситуаций;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систематическое социально-психологическое наблюдение за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необходимой социально-психологической помощи.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90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Своевременное оказание получателям социальных услуг необходимой социально-психологической помощи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3.5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Психологическая коррекция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психокоррекционной работы;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преодоление или ослабление искажений в психическом развитии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90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обеспечивает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Психологические тренинги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методическую разработку программы тренинга;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цикла тренинга, встречи в рамках тренинга;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снятие последствий психотравмирующих ситуаций, нервно-психических напряжений;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выработку умений и навыков, социальной адаптации к создавшимся условиям проживания;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психологической помощи, отработку новых приемов и способов поведения;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аналитический отчет по итогам тренинга.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90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обеспечивает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3.7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Преодоление семейных конфликтов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психокоррекционной работы;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преодоление или ослабление искажений в психическом развитии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90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обеспечивает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восстановлению утраченных контактов с семьей, внутри семьи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встреч с целью выявления и разрешения психотравмирующих ситуаций;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мониторинг изменений получателя услуг и семьи;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90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обеспечивает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Оказание консультационной </w:t>
            </w:r>
            <w:r w:rsidRPr="00035C44">
              <w:rPr>
                <w:color w:val="000000" w:themeColor="text1"/>
              </w:rPr>
              <w:lastRenderedPageBreak/>
              <w:t>психологической помощи анонимно, в том числе экстренной психологической с использованием телефона доверия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снятие последствий психотравмирующих </w:t>
            </w:r>
            <w:r w:rsidRPr="00035C44">
              <w:rPr>
                <w:color w:val="000000" w:themeColor="text1"/>
              </w:rPr>
              <w:lastRenderedPageBreak/>
              <w:t>ситуаций, нервно-психических напряжений анонимно;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психологической поддержки, выработку новых приемов и способов поведения;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стимулирование на активные действия получателя услуги для преодоления проблемы;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привлечение получателя социальной услуги в группы взаимоподдержки и взаимопомощи для участия в досуговых мероприятиях.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</w:t>
            </w:r>
            <w:r w:rsidRPr="00035C44">
              <w:rPr>
                <w:color w:val="000000" w:themeColor="text1"/>
              </w:rPr>
              <w:lastRenderedPageBreak/>
              <w:t>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Норматив финансирования социальной услуги в форме социального обслуживания на дому семей, </w:t>
            </w:r>
            <w:r w:rsidRPr="00035C44">
              <w:rPr>
                <w:color w:val="000000" w:themeColor="text1"/>
              </w:rPr>
              <w:lastRenderedPageBreak/>
              <w:t>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Направлена на укрепление психического здоровья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услуг, повышение стрессоустойчивости и психической защищенности и обеспечивает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</w:t>
            </w:r>
            <w:r w:rsidRPr="00035C44">
              <w:rPr>
                <w:color w:val="000000" w:themeColor="text1"/>
              </w:rPr>
              <w:lastRenderedPageBreak/>
              <w:t>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Социально-педагогические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обучении детей и подростков по школьной программе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психолого-педагогическое обследование детей, анализ их поведения, тестирование под различные типы задач педагогической помощи;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оптимальной формы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восстановлении нарушенных связей со школой, установление позитивного отношения к учебной деятельности;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коррекция педагогической запущенности.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90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Обучение родственников </w:t>
            </w:r>
            <w:r w:rsidRPr="00035C44">
              <w:rPr>
                <w:color w:val="000000" w:themeColor="text1"/>
              </w:rPr>
              <w:lastRenderedPageBreak/>
              <w:t>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выяснение степени владения родственниками </w:t>
            </w:r>
            <w:r w:rsidRPr="00035C44">
              <w:rPr>
                <w:color w:val="000000" w:themeColor="text1"/>
              </w:rPr>
              <w:lastRenderedPageBreak/>
              <w:t>навыками общего ухода;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наглядное обучение практическим навыкам осуществления процедур общего ухода, в выполнении которых у родственников возникают затруднения;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оценка усвоения родственниками вновь приобретенных навыков общего ухода.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</w:t>
            </w:r>
            <w:r w:rsidRPr="00035C44">
              <w:rPr>
                <w:color w:val="000000" w:themeColor="text1"/>
              </w:rPr>
              <w:lastRenderedPageBreak/>
              <w:t>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Норматив финансирования социальной услуги в форме специализированного социально-</w:t>
            </w:r>
            <w:r w:rsidRPr="00035C44">
              <w:rPr>
                <w:color w:val="000000" w:themeColor="text1"/>
              </w:rPr>
              <w:lastRenderedPageBreak/>
              <w:t>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Наличие у получателя социальной услуги </w:t>
            </w:r>
            <w:r w:rsidRPr="00035C44">
              <w:rPr>
                <w:color w:val="000000" w:themeColor="text1"/>
              </w:rPr>
              <w:lastRenderedPageBreak/>
              <w:t>родственников, которые могут осуществлять за ним уход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</w:t>
            </w:r>
            <w:r w:rsidRPr="00035C44">
              <w:rPr>
                <w:color w:val="000000" w:themeColor="text1"/>
              </w:rPr>
              <w:lastRenderedPageBreak/>
              <w:t>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4.3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направленным на развитие личности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 (несовершеннолетнего),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несовершеннолетним,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комплектование групп для занятий в соответствии с актуальным уровнем социальной подготовленности, индивидуальными личностными особенностями несовершеннолетних;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проведение занятий в соответствии с графиком, планом работы и правилами техники </w:t>
            </w:r>
            <w:r w:rsidRPr="00035C44">
              <w:rPr>
                <w:color w:val="000000" w:themeColor="text1"/>
              </w:rPr>
              <w:lastRenderedPageBreak/>
              <w:t>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несовершеннолетнего,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проблем и их причин;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консультаций социального педагога, логопеда, социального работника, в том числе с родителями (законными представителями) ребенка-инвалида по его адаптации и интеграции в общество;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установление контакта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для получателя социальной услуги рекомендаций по решению стоящих перед ним социально-педагогических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45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Формирование позитивных интересов (в том числе в сфере досуга)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интересов и склонностей к различным видам деятельности;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выборе вида досуговой деятельности в соответствии с интересами и возможностями клиента;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заполнение индивидуальной программы (плана, карты) реабилитации получателя </w:t>
            </w:r>
            <w:r w:rsidRPr="00035C44">
              <w:rPr>
                <w:color w:val="000000" w:themeColor="text1"/>
              </w:rPr>
              <w:lastRenderedPageBreak/>
              <w:t>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обеспечивать потребность получателя социальных услуг в досуговой деятельности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</w:t>
            </w:r>
            <w:r w:rsidRPr="00035C44">
              <w:rPr>
                <w:color w:val="000000" w:themeColor="text1"/>
              </w:rPr>
              <w:lastRenderedPageBreak/>
              <w:t>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4.6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досуга (праздники, экскурсии и другие культурные мероприятия)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организацию и проведение досуговых мероприятий (праздники, экскурсии, конкурсы и другие культурные мероприятия);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взаимодействие с организациями культуры для организации досуга;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наблюдения за досуговой деятельностью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180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обеспечивать потребность получателя социальных услуг в досуговой деятельности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Создание условий для дошкольного воспитания детей и получения школьного образования по специальным программам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несовершеннолетним,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несовершеннолетнего, учетно-отчетной документации.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</w:t>
            </w:r>
            <w:r w:rsidRPr="00035C44">
              <w:rPr>
                <w:color w:val="000000" w:themeColor="text1"/>
              </w:rPr>
              <w:lastRenderedPageBreak/>
              <w:t>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4.8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Налаживание межличностных и внутрисемейных отношений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встреч с целью выявления и разрешения психотравмирующих ситуаций;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мониторинг изменений получателя услуг и семьи;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90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Социально-педагогический патронаж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посещение семьи и обследование жилищно-бытовых условий;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оформление запросов или предоставление информации в различные учреждения или организации;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детско-родительских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планирование и проведение коррекционных </w:t>
            </w:r>
            <w:r w:rsidRPr="00035C44">
              <w:rPr>
                <w:color w:val="000000" w:themeColor="text1"/>
              </w:rPr>
              <w:lastRenderedPageBreak/>
              <w:t>мероприятий;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консультирование получателя услуг по вопросам воспитания детей, нормализации семейных отношений;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4.10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Социально-педагогическое консультирование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Предполагает: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проблемы получателя социальных услуг (собеседование с ним, с педагогами образовательной организации и т.д., изучение проблем с использованием современных методик);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установление контакта со специалистами центра, привлекаемыми для решения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подбор и разработка методического материала по заявленной проблеме;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представление получателю услуги рекомендаций по вопросам воспитания, коррекции детско-родительских отношений, формирования супружеских и семейных отношений;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тестирование получателей услуг с использованием компьютерных программ (тестов) по вопросам детско-родительских отношений, интеллектуального развития </w:t>
            </w:r>
            <w:r w:rsidRPr="00035C44">
              <w:rPr>
                <w:color w:val="000000" w:themeColor="text1"/>
              </w:rPr>
              <w:lastRenderedPageBreak/>
              <w:t>ребенка, степени подготовленности к школе и т.д.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обработка результатов тестирования;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и представление рекомендаций на основе тестирования (участие в тренингах, индивидуальных занятиях со специалистами);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инвалидов по зрению письму по Брайлю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обучения письму по Брайлю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 использованием специальных устройств, позволяющих обучать инвалидов по зрению письму по Брайлю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Услуги по переводу на </w:t>
            </w:r>
            <w:r w:rsidRPr="00035C44">
              <w:rPr>
                <w:color w:val="000000" w:themeColor="text1"/>
              </w:rPr>
              <w:lastRenderedPageBreak/>
              <w:t>язык жестов при реализации индивидуальной программы реабилитации инвалидов (для инвалидов по слуху)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перевод на язык жестов при реализации мероприятий индивидуальной программы реабилитации;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</w:t>
            </w:r>
            <w:r w:rsidRPr="00035C44">
              <w:rPr>
                <w:color w:val="000000" w:themeColor="text1"/>
              </w:rPr>
              <w:lastRenderedPageBreak/>
              <w:t>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Осуществляется специалистом </w:t>
            </w:r>
            <w:r w:rsidRPr="00035C44">
              <w:rPr>
                <w:color w:val="000000" w:themeColor="text1"/>
              </w:rPr>
              <w:lastRenderedPageBreak/>
              <w:t>со знанием языка жестов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</w:t>
            </w:r>
            <w:r w:rsidRPr="00035C44">
              <w:rPr>
                <w:color w:val="000000" w:themeColor="text1"/>
              </w:rPr>
              <w:lastRenderedPageBreak/>
              <w:t>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Социально-трудовые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мероприятий по использованию трудовых возможностей и обучению доступным профессиональным навыкам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сроков, форм и условий социально-трудовой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психолого-медико-педагогического сопровождения получателя социальной услуги в процессе социально-</w:t>
            </w:r>
            <w:r w:rsidRPr="00035C44">
              <w:rPr>
                <w:color w:val="000000" w:themeColor="text1"/>
              </w:rPr>
              <w:lastRenderedPageBreak/>
              <w:t>трудовой реабилитации;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мониторинга результатов социально-трудовой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потребность получателя социальной услуги в лечебно-трудовой деятельности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основам домоводства (приготовление пищи, мелкий ремонт одежды, уход за квартирой и другое)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сроков, форм и условий социально-трудовой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психолого-медико-педагогического сопровождения получателя социальной услуги в процессе социально-трудовой реабилитации;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мониторинга результатов социально-трудовой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потребность получателя социальной услуги в обучении основам домоводства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трудоустройстве, в том числе подростков в каникулярное время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решении вопросов занятости: трудоустройстве, направлении на курсы переподготовки, поиске временной (сезонной) работы, работы с сокращенным рабочим днем, работы на дому;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объективной информации получателю социальной услуги по данной проблеме в интересующих его населенных пунктах;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постановке на учет в службе занятости;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решении вопросов подготовки и переподготовки через службы занятости и т.д.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потребности получателя социальных услуг в трудоустройстве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помощи в получении образования и (или) квалификации инвалидами (детьми-инвалидами) в соответствии с их способностями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интересов и склонностей к различным видам деятельности;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и проведение профориентационных мероприятий;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выборе вида профессиональной деятельности в соответствии с интересами и возможностями клиента;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взаимодействие с образовательными организациями и организациями </w:t>
            </w:r>
            <w:r w:rsidRPr="00035C44">
              <w:rPr>
                <w:color w:val="000000" w:themeColor="text1"/>
              </w:rPr>
              <w:lastRenderedPageBreak/>
              <w:t>дополнительного образования для организации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документов для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определении формы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наблюдения за процессом обучения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потребность получателя социальной услуги в получении образования и (или) квалификации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</w:t>
            </w:r>
            <w:r w:rsidRPr="00035C44">
              <w:rPr>
                <w:color w:val="000000" w:themeColor="text1"/>
              </w:rPr>
              <w:lastRenderedPageBreak/>
              <w:t>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5.5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практических рекомендаций для педагогов, воспитателей, других специалистов по вопросам социально-трудовой реабилитации лиц с ограниченными возможностями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сроков, форм и условий обучения доступным профессиональным навыкам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обучение доступным профессиональным навыкам в целях социально-трудовой реабилитации, восстановления личностного и социального статуса в соответствии с </w:t>
            </w:r>
            <w:r w:rsidRPr="00035C44">
              <w:rPr>
                <w:color w:val="000000" w:themeColor="text1"/>
              </w:rPr>
              <w:lastRenderedPageBreak/>
              <w:t>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мониторинга обучения доступным профессиональным навыкам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обучение вождению автотранспортными средствами;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60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потребность получателя социальной услуги в обучении доступным профессиональным навыкам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Социально-правовые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помощи получателю социальной услуги в оформлении и восстановлении различных документов (удостоверяющих личность, документов на получение положенных по законодательству мер социальной поддержки, пенсий, пособий, на решение других вопросов социальной реабилитации), включающей разработку и направление в соответствующие организации запросов, ходатайств.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60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содействие в подготовке и направлении в соответствующие организации необходимых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получении юридических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разъяснение права на получение бесплатной юридической помощи согласно Закону Московской области "О предоставлении </w:t>
            </w:r>
            <w:r w:rsidRPr="00035C44">
              <w:rPr>
                <w:color w:val="000000" w:themeColor="text1"/>
              </w:rPr>
              <w:lastRenderedPageBreak/>
              <w:t>бесплатной юридической помощи в Московской области";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обращении к участникам государственной системы бесплатной юридической помощи в Московской области;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поиске организаций, предоставляющих юридические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Содействует в получении своевременной и квалифицированной юридической помощи в </w:t>
            </w:r>
            <w:r w:rsidRPr="00035C44">
              <w:rPr>
                <w:color w:val="000000" w:themeColor="text1"/>
              </w:rPr>
              <w:lastRenderedPageBreak/>
              <w:t>решении вопросов, интересующих получателя социальной услуги, в подготовке и направлении в соответствующие организации необходимых документов, обеспечивает сопровождение получателя социальных услуг в указанные организации, если в этом возникает необходимость, контроль за прохождением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6.3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бесплатной юридической помощи в соответствии с действующим законодательством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информирование получателя социальной услуги о путях реализации его законных прав;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права на получение бесплатной юридической помощи согласно Закону Московской области "О предоставлении бесплатной юридической помощи в Московской области".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60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Содействует в получении своевременной и квалифицированной юридической помощи в решении вопросов, интересующих получателей социальных услуг, в подготовке и направлении в соответствующие организации необходимых документов, обеспечивает сопровождение получателя социальных услуг в соответствующие организации, если в этом возникает необходимость, контроль за прохождением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деятельность по предупреждению нарушения </w:t>
            </w:r>
            <w:r w:rsidRPr="00035C44">
              <w:rPr>
                <w:color w:val="000000" w:themeColor="text1"/>
              </w:rPr>
              <w:lastRenderedPageBreak/>
              <w:t>личных неимущественных и имущественных прав получателя социальной услуги, восстановлению его нарушенных прав;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представление интересов получателя социальных услуг в отношениях с любыми физическими и юридическими лицами.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своевременное полное квалифицированное и эффективное оказание помощи получателю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6.5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установленных законодательством мер социальной поддержки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необходимых документов и доставку их в соответствующие организации, предоставляющие меры социальной поддержки;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организации, предоставляющие меры социальной поддержки, и обратно.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своевременное полное квалифицированное и эффективное оказание помощи в решении вопросов, интересующих получателей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по вопросам пенсионного обеспечения и предоставления других социальных выплат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содействие в сборе необходимых документов и доставку их в территориальные органы Пенсионного фонда Российской Федерации и </w:t>
            </w:r>
            <w:r w:rsidRPr="00035C44">
              <w:rPr>
                <w:color w:val="000000" w:themeColor="text1"/>
              </w:rPr>
              <w:lastRenderedPageBreak/>
              <w:t>организации, осуществляющие социальные выплаты;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указанные организации.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своевременное полное квалифицированное и эффективное оказание помощи в решении вопросов, интересующих получателей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6.7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Консультирование по вопросам, связанным с соблюдением и защитой прав и законных интересов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предусматривает дачу разъяснений получателю социальных услуг по вопросам, касающимся гражданского, жилищного, трудового, пенсионного, уголовного законодательства, а также охраны его прав, свобод и законных интересов;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обеспечение получателей социальных услуг информационно-методическими материалами по указанным вопросам.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форме социального обслуживания на дому семей, имеющих детей, детей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Услуга направлена на предоставление получателям социальных услуг информации об интересующих их правовых актах и правах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Содействие лицам без определенного места жительства, находящимся в организациях социального обслуживания Московской области, в </w:t>
            </w:r>
            <w:r w:rsidRPr="00035C44">
              <w:rPr>
                <w:color w:val="000000" w:themeColor="text1"/>
              </w:rPr>
              <w:lastRenderedPageBreak/>
              <w:t>оформлении регистрации по месту пребывания в территориальных органах Федеральной миграционной службы по Московской области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необходимых документов и доставку их в территориальный орган Федеральной миграционной службы по Московской области;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сопровождение получателя социальных услуг в </w:t>
            </w:r>
            <w:r w:rsidRPr="00035C44">
              <w:rPr>
                <w:color w:val="000000" w:themeColor="text1"/>
              </w:rPr>
              <w:lastRenderedPageBreak/>
              <w:t>территориальный орган Федеральной миграционной службы по Московской области и обратно.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своевременное полное квалифицированное и эффективное оказание помощи в решении вопросов, интересующих получателя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</w:t>
            </w:r>
            <w:r w:rsidRPr="00035C44">
              <w:rPr>
                <w:color w:val="000000" w:themeColor="text1"/>
              </w:rPr>
              <w:lastRenderedPageBreak/>
              <w:t>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Услуги в целях повышения коммуникативного потенциала получателей социальных услуг, имеющих ограничение жизнедеятельности, в том числе детей-инвалидов, семей и детей, признанных нуждающимися в социальном обслуживании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диагностического обследования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подбор технических средств реабилитации в соответствии с типом и структурой дефекта, особенностями психофизического развития и реабилитационным потенциалом клиента;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тематики и плана занятий, инструкций по технике безопасности во время занятий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подготовка необходимых технических средств реабилитации, наглядных пособий (таблиц, рисунков, карт, схем) для организации занятий;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определение организационных моментов (общее количество занятий в месяце, неделе, </w:t>
            </w:r>
            <w:r w:rsidRPr="00035C44">
              <w:rPr>
                <w:color w:val="000000" w:themeColor="text1"/>
              </w:rPr>
              <w:lastRenderedPageBreak/>
              <w:t>частота занятий в неделю, их продолжительность, место проведения);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 и планом работы (не менее 10 сеансов);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клиента, учетно-отчетной документации.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развитие у получателя социальной услуги практических навыков, умений самостоятельно пользоваться средствами ухода и техническими средствами реабилитации, способствует максимально возможному восстановлению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социально-реабилитационных мероприятий в сфере социального обслуживания, в том числе в соответствии с индивидуальной программой реабилитации получателей социальной услуги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истории болезни, индивидуальной программы реабилитации получателя социальной услуги, медицинской карты получателя социальной услуги, рекомендаций специалистов службы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назначение в соответствии с рекомендациями специалистов службы медико-социальной экспертизы, медицинскими показаниями, состоянием здоровья получателя социальной услуги курса прохождения реабилитационных (адаптационных) мероприятий (лечебная физкультура, физиопроцедуры, занятия на тренажерах и иные мероприятия);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формы проведения реабилитационных (адаптационных) мероприятий (индивидуальные, групповые);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составление с каждым специалистом индивидуального графика проведения реабилитационных (адаптационных) мероприятий социально-медицинского характера с учетом режимных моментов, </w:t>
            </w:r>
            <w:r w:rsidRPr="00035C44">
              <w:rPr>
                <w:color w:val="000000" w:themeColor="text1"/>
              </w:rPr>
              <w:lastRenderedPageBreak/>
              <w:t>индивидуальных медицинских показаний, пожеланий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реабилитационных (адаптационных) мероприятий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услуги, журнала посещения занятий;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амбулаторного посещения реабилитационного учреждения в пределах населенного пункта (при наличии);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оценка результативности проводимых реабилитационных мероприятий.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своевременное выполнение рекомендаций, предусмотренных индивидуальными программами реабилитации инвалидов (детей-инвалидов)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навыкам поведения в быту и общественных местах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актуального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зоны ближайшего уровня развития;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заполнение индивидуальной программы (плана, карты) реабилитации, учетно-отчетной документации.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Способствует улучшению взаимоотношений с окружающими, адаптации в обществе, развитию способности у получателя социальной услуги правильного и осознанного владения навыками поведения в быту и общественных местах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Формирование у детей навыков общения, общежитейских навыков и умений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актуального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зоны ближайшего уровня развития;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реабилитации, учетно-отчетной документации.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семей, имеющих детей, детей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Способствует улучшению взаимоотношений с окружающими, адаптации в обществе, развитию способности у получателя социальной услуги правильного и осознанного владения навыками общения, общежитейскими навыками и умениями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обучении навыкам компьютерной грамотности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определение актуального уровня навыков компьютерной грамотности;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реабилитации, учетно-отчетной документации.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 Норматив финансирования социальной услуги в форме социального обслуживания на дому в рублях на одну услугу.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форме специализированного социально-медицинского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Способствует повышению уровня компьютерной грамотности и обучению получателей социальных услуг </w:t>
            </w:r>
            <w:r w:rsidRPr="00035C44">
              <w:rPr>
                <w:color w:val="000000" w:themeColor="text1"/>
              </w:rPr>
              <w:lastRenderedPageBreak/>
              <w:t>использованию информационных ресурсов, снятию барьеров в общении, расширению зоны общения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Срочные социальные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предоставление талонов на горячее питание или наборов продуктов, предоставленных благотворительными организациями.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20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Продукты должны соответствовать установленным срокам годности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Обеспечение одеждой, обувью и другими </w:t>
            </w:r>
            <w:r w:rsidRPr="00035C44">
              <w:rPr>
                <w:color w:val="000000" w:themeColor="text1"/>
              </w:rPr>
              <w:lastRenderedPageBreak/>
              <w:t>предметами первой необходимости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Предусматривает предоставление предметов сезонной одежды, обуви и других предметов </w:t>
            </w:r>
            <w:r w:rsidRPr="00035C44">
              <w:rPr>
                <w:color w:val="000000" w:themeColor="text1"/>
              </w:rPr>
              <w:lastRenderedPageBreak/>
              <w:t>первой необходимости, предоставленных благотворительными организациями либо частными лицами.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Норматив финансирования социальной услуги в форме социального обслуживания на дому в рублях </w:t>
            </w:r>
            <w:r w:rsidRPr="00035C44">
              <w:rPr>
                <w:color w:val="000000" w:themeColor="text1"/>
              </w:rPr>
              <w:lastRenderedPageBreak/>
              <w:t>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Одежда и обувь должны соответствовать размеру </w:t>
            </w:r>
            <w:r w:rsidRPr="00035C44">
              <w:rPr>
                <w:color w:val="000000" w:themeColor="text1"/>
              </w:rPr>
              <w:lastRenderedPageBreak/>
              <w:t>получателя социальной услуги, быть пригодными к носке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</w:t>
            </w:r>
            <w:r w:rsidRPr="00035C44">
              <w:rPr>
                <w:color w:val="000000" w:themeColor="text1"/>
              </w:rPr>
              <w:lastRenderedPageBreak/>
              <w:t>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8.3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временного жилого помещения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помощь в сборе необходимых документов для размещения получателя социальных услуг в стационарных организациях, организациях, предоставляющих временное стационарное социальное обслуживание, центрах социальной адаптации, кризисных центрах.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предоставлении временного жилого помещения из муниципального фонда.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Услуга предоставляется лицам без определенного места жительства и женщинам, оказавшимся в кризисной ситуации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Содействие в получении юридической помощи в целях защиты прав и законных интересов </w:t>
            </w:r>
            <w:r w:rsidRPr="00035C44">
              <w:rPr>
                <w:color w:val="000000" w:themeColor="text1"/>
              </w:rPr>
              <w:lastRenderedPageBreak/>
              <w:t>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 оказание гражданам бесплатной юридической помощи в виде правового консультирования в устной и письменной форме.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Содействие в оформлении и восстановлении документов, в том числе подготовка, направление запросов в соответствующие инстанции.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Услуга направлена на предоставление получателям социальных услуг полного представления об </w:t>
            </w:r>
            <w:r w:rsidRPr="00035C44">
              <w:rPr>
                <w:color w:val="000000" w:themeColor="text1"/>
              </w:rPr>
              <w:lastRenderedPageBreak/>
              <w:t>интересующих их правовых актах и правах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8.5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оказание гражданам психологической помощи с привлечением священнослужителей в целях консультирования и проведения беседы по интересующим их проблемам в целях содействия в мобилизации их психологических, физических, интеллектуальных ресурсов для выхода из кризисной ситуации.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Содействие в сборе и оформлении документов на получение социального обслуживания на дому, в полустационарной </w:t>
            </w:r>
            <w:r w:rsidRPr="00035C44">
              <w:rPr>
                <w:color w:val="000000" w:themeColor="text1"/>
              </w:rPr>
              <w:lastRenderedPageBreak/>
              <w:t>форме или в стационарной форме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и оформлении документов, подготовка запросов в различные ведомства.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Продолжительность оказания услуги не более </w:t>
            </w:r>
            <w:r w:rsidRPr="00035C44">
              <w:rPr>
                <w:color w:val="000000" w:themeColor="text1"/>
              </w:rPr>
              <w:lastRenderedPageBreak/>
              <w:t>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форме социального обслуживания на дому в рублях на одну услугу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содействие в подготовке и направлении в соответствующие организации необходимых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</w:tbl>
    <w:p w:rsidR="00035C44" w:rsidRPr="00035C44" w:rsidRDefault="00035C44">
      <w:pPr>
        <w:rPr>
          <w:color w:val="000000" w:themeColor="text1"/>
        </w:rPr>
        <w:sectPr w:rsidR="00035C44" w:rsidRPr="00035C4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--------------------------------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5" w:name="P1261"/>
      <w:bookmarkEnd w:id="15"/>
      <w:r w:rsidRPr="00035C44">
        <w:rPr>
          <w:color w:val="000000" w:themeColor="text1"/>
        </w:rPr>
        <w:t>&lt;*&gt; Величина подушевых нормативов финансирования социальных услуг утверждается нормативным правовым актом Министерства социальной защиты населения Московской области (далее - Министерство) ежегодно в соответствии с перечнем социальных услуг, предоставляемых поставщиками социальных услуг, утвержденным Законом Московской области N 162/2014-ОЗ "О некоторых вопросах организации социального обслуживания в Московской области", с учетом типов организаций социального обслуживания в пределах рассчитанных и утвержденных Министерством нормативных затрат на оказание государственных услуг.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right"/>
        <w:outlineLvl w:val="0"/>
        <w:rPr>
          <w:color w:val="000000" w:themeColor="text1"/>
        </w:rPr>
      </w:pPr>
      <w:r w:rsidRPr="00035C44">
        <w:rPr>
          <w:color w:val="000000" w:themeColor="text1"/>
        </w:rPr>
        <w:t>Утвержден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постановлением Правительства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Московской области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от 30 декабря 2014 г. N 1195/51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bookmarkStart w:id="16" w:name="P1272"/>
      <w:bookmarkEnd w:id="16"/>
      <w:r w:rsidRPr="00035C44">
        <w:rPr>
          <w:color w:val="000000" w:themeColor="text1"/>
        </w:rPr>
        <w:t>ПОРЯДОК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ПРЕДОСТАВЛЕНИЯ СОЦИАЛЬНЫХ УСЛУГ В ПОЛУСТАЦИОНАРНОЙ ФОРМЕ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СОЦИАЛЬНОГО ОБСЛУЖИВАНИЯ ПОСТАВЩИКАМИ СОЦИАЛЬНЫХ УСЛУГ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В МОСКОВСКОЙ ОБЛАСТИ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1. Настоящий Порядок разработан в соответствии с требованиями, установленными статьей 27 Федерального закона от 28.12.2013 N 442-ФЗ "Об основах социального обслуживания граждан в Российской Федерации" (далее - Федеральный закон), Законом Московской области N 162/2014-ОЗ "О некоторых вопросах организации социального обслуживания в Московской области" (далее - Закон Московской области).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2. Понятия, используемые в настоящем Порядке, применяются в тех же значениях, в которых они определены Федеральным законом.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7" w:name="P1279"/>
      <w:bookmarkEnd w:id="17"/>
      <w:r w:rsidRPr="00035C44">
        <w:rPr>
          <w:color w:val="000000" w:themeColor="text1"/>
        </w:rPr>
        <w:t>3. Социальные услуги в полустационарной форме социального обслуживания предоставляются организациями социального обслуживания, включенными в номенклатуру организаций социального обслуживания, утвержденную постановлением Правительства Московской области (далее - поставщик), гражданам, признанным по одному из оснований, установленных статьей 15 Федерального закона или статьей 7 Закона Московской области, нуждающимися в социальном обслуживании.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4. Полустационарное социальное обслуживание осуществляется путем предоставления гражданам социальных услуг, входящих в Перечень социальных услуг, предоставляемых поставщиками социальных услуг, утвержденный Законом Московской области (далее - Перечень), соответствующих стандартам социальных услуг, предоставляемых поставщиками социальных услуг в Московской области в полустационарной форме социального обслуживания (далее - стандарт), указанным в приложении к настоящему Порядку, в определенное время суток.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5. Для предоставления социальных услуг в полустационарной форме социального обслуживания гражданин или его законный представитель подает заявление о предоставлении социальных услуг по форме, утвержденной приказом Министерства труда и социальной защиты Российской Федерации от 28.03.2014 N 159н "Об утверждении формы заявления о предоставлении социальных услуг" (далее - заявление), в территориальное структурное подразделение Министерства социальной защиты населения Московской области (далее - территориальное подразделение) по месту жительства и (или) пребывания, фактического проживания гражданина </w:t>
      </w:r>
      <w:r w:rsidRPr="00035C44">
        <w:rPr>
          <w:color w:val="000000" w:themeColor="text1"/>
        </w:rPr>
        <w:lastRenderedPageBreak/>
        <w:t>или в многофункциональный центр предоставления государственных и муниципальных услуг (далее - многофункциональный центр) по месту жительства и (или) пребывания, фактического проживания гражданина.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Заявление может быть подано в форме электронного документа с электронной подписью с использованием информационно-телекоммуникационных сетей общего пользования, включая Единый портал государственных и муниципальных услуг, Государственную информационную систему Московской области "Портал государственных и муниципальных услуг (функций) Московской области".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Основанием для рассмотрения вопроса о предоставлении гражданину социальных услуг в полустационарной форме социального обслуживания также являются обращения иных граждан, государственных органов, органов местного самоуправления, общественных объединений (далее - лица, действующие в интересах граждан), поданные в письменной форме в территориальное подразделение или в рамках межведомственного взаимодействия.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8" w:name="P1284"/>
      <w:bookmarkEnd w:id="18"/>
      <w:r w:rsidRPr="00035C44">
        <w:rPr>
          <w:color w:val="000000" w:themeColor="text1"/>
        </w:rPr>
        <w:t>6. Решение о предоставлении гражданину социальных услуг в форме полустационарного социального обслуживания (за исключением срочных социальных услуг в форме полустационарного социального обслуживания) принимается на основании следующих документов: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9" w:name="P1285"/>
      <w:bookmarkEnd w:id="19"/>
      <w:r w:rsidRPr="00035C44">
        <w:rPr>
          <w:color w:val="000000" w:themeColor="text1"/>
        </w:rPr>
        <w:t>а) паспорт или иной документ, удостоверяющий личность в соответствии с законодательством Российской Федерации;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0" w:name="P1286"/>
      <w:bookmarkEnd w:id="20"/>
      <w:r w:rsidRPr="00035C44">
        <w:rPr>
          <w:color w:val="000000" w:themeColor="text1"/>
        </w:rPr>
        <w:t>б) документ, подтверждающий место жительства в Московской области и (или) пребывания, фактического проживания (если эти сведения не содержатся в документе, удостоверяющем личность);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1" w:name="P1287"/>
      <w:bookmarkEnd w:id="21"/>
      <w:r w:rsidRPr="00035C44">
        <w:rPr>
          <w:color w:val="000000" w:themeColor="text1"/>
        </w:rPr>
        <w:t>в) документы (сведения), подтверждающие доходы гражданина и членов его семьи в денежной форме (справка с места работы (службы, учебы) о размере заработной платы, справка о размере пенсии и иные документы (сведения) по видам доходов в соответствии с постановлением Правительства Российской Федерации от 18.10.2014 N 1075 "Об утверждении Правил определения среднедушевого дохода для предоставления социальных услуг бесплатно" за последние 12 календарных месяцев, предшествующих месяцу подачи заявления);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2" w:name="P1288"/>
      <w:bookmarkEnd w:id="22"/>
      <w:r w:rsidRPr="00035C44">
        <w:rPr>
          <w:color w:val="000000" w:themeColor="text1"/>
        </w:rPr>
        <w:t>г) выписка из домовой книги;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3" w:name="P1289"/>
      <w:bookmarkEnd w:id="23"/>
      <w:r w:rsidRPr="00035C44">
        <w:rPr>
          <w:color w:val="000000" w:themeColor="text1"/>
        </w:rPr>
        <w:t>д) выписка из финансового лицевого счета;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4" w:name="P1290"/>
      <w:bookmarkEnd w:id="24"/>
      <w:r w:rsidRPr="00035C44">
        <w:rPr>
          <w:color w:val="000000" w:themeColor="text1"/>
        </w:rPr>
        <w:t>е) справка медицинской организации о состоянии здоровья гражданина с указанием степени утраты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5" w:name="P1291"/>
      <w:bookmarkEnd w:id="25"/>
      <w:r w:rsidRPr="00035C44">
        <w:rPr>
          <w:color w:val="000000" w:themeColor="text1"/>
        </w:rPr>
        <w:t>ж) справка, свидетельство, удостоверение или иной документ установленного образца о праве на меры социальной поддержки в соответствии с законодательством Российской Федерации и законодательством Московской области;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6" w:name="P1292"/>
      <w:bookmarkEnd w:id="26"/>
      <w:r w:rsidRPr="00035C44">
        <w:rPr>
          <w:color w:val="000000" w:themeColor="text1"/>
        </w:rPr>
        <w:t>з) индивидуальная программа реабилитации инвалида (только для инвалидов и детей-инвалидов).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 обращении в территориальное подразделение или многофункциональный центр законным представителем дополнительно предъявляется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lastRenderedPageBreak/>
        <w:t>Документы, указанные в подпунктах "а", "б", "в" и "ж" настоящего пункта, представляются гражданином (законным представителем) в копиях с предъявлением подлинников для сверки.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Документ, подтверждающий размер пенсии, из числа документов, указанных в подпункте "в" настоящего пункта, запрашивается территориальным подразделением или многофункциональным центром в рамках межведомственного информационного взаимодействия в установленные законодательством Российской Федерации сроки.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Документы, указанные в подпунктах "г" и "д" настоящего пункта, запрашиваются территориальным подразделением или многофункциональным центром в рамках межведомственного информационного взаимодействия в установленные законодательством Российской Федерации сроки в случае, если указанные документы находятся в распоряжении государственного органа или органа местного самоуправления.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 случае если документы, указанные в подпунктах "г" и "д" настоящего пункта, не находятся в распоряжении государственного органа или органа местного самоуправления, то гражданином указанные документы представляются самостоятельно в территориальное подразделение или многофункциональный центр в копиях с предъявлением подлинников для сверки.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Документ, указанный в подпункте "е" настоящего пункта, представляется гражданином (законным представителем) в оригинале.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Документ, указанный в подпункте "з" настоящего пункта, запрашивается территориальным подразделением или многофункциональным центром в рамках межведомственного информационного взаимодействия в установленные законодательством Российской Федерации сроки.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Гражданин (законный представитель) вправе предоставить указанные в подпунктах "г", "д" и "з" настоящего пункта документы самостоятельно.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 случае отсутствия у гражданина (законного представителя) копий представленных документов их изготовление обеспечивается специалистом территориального подразделения или работником многофункционального центра.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 поступлении обращений в письменном виде от лиц, действующих в интересах граждан, территориальное подразделение оказывает гражданину содействие в сборе документов, указанных в настоящем пункте.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7. Основанием для предоставления гражданину срочных социальных услуг в полустационарной форме социального обслуживания (далее - срочные социальные услуги) является заявление гражданина, а также информация, полученная от медицинских, образовательных или иных организаций, не входящих в систему социального обслуживания, о гражданах, нуждающихся в предоставлении срочных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8. В течение следующего рабочего дня со дня получения заявления и документов, указанных в пункте 6 настоящего Порядка, территориальное подразделение проводит оценку условий жизнедеятельности гражданина, а также обстоятельств, установленных статьей 15 Федерального закона или статьей 7 Закона Московской области, при которых гражданин может быть признан нуждающимся в социальном обслуживании.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9. Результат оценки условий жизнедеятельности оформляется в виде акта обследования условий проживания гражданина (далее - акт), форма которого утверждается Министерством социальной защиты населения Московской области (далее - Министерство).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10. Заявление, документы, указанные в пункте 6 настоящего Порядка, и акт в течение 5 рабочих дней с даты подачи заявления рассматриваются комиссией по признанию граждан </w:t>
      </w:r>
      <w:r w:rsidRPr="00035C44">
        <w:rPr>
          <w:color w:val="000000" w:themeColor="text1"/>
        </w:rPr>
        <w:lastRenderedPageBreak/>
        <w:t>нуждающимися в социальном обслуживании, формируемой при территориальном структурном подразделении Министерства (далее - территориальная комиссия).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11. Решение о предоставлении гражданину срочных социальных услуг принимается территориальной комиссией безотлагательно без проведения оценки условий жизнедеятельности после поступления от них заявления или информации из медицинских, образовательных или иных организаций, не входящих в систему социального обслуживания, о гражданах, нуждающихся в предоставлении срочных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12. Территориальная комиссия принимает в отношении гражданина одно из следующих решений: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признать нуждающимся в социальных услугах в полустационарной форме социального обслуживания;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отказать в признании нуждающимся в социальных услугах в полустационарной форме социального обслуживания;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оказать срочные социальные услуги в полустационарной форме социального обслуживания.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13. Основаниями для отказа в признании гражданина нуждающимся в социальных услугах в полустационарной форме социального обслуживания являются: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отсутствие права на предоставление социальных услуг в полустационарной форме социального обслуживания, предусмотренного пунктом 3 настоящего Порядка;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наличие в представленных документах недостоверных сведений;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непредставление документов, указанных в пункте 6 настоящего Порядка;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письменный отказ гражданина от предоставления социальных услуг в полустационарной форме социального обслуживания.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 в признании гражданина нуждающимся в социальных услугах в полустационарной форме социального обслуживания оформляется в письменном виде по форме, утверждаемой Министерством, и направляется гражданину (законному представителю) в течение трех дней с момента принятия такого решения.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14. После признания гражданина нуждающимся в социальных услугах в полустационарной форме социального обслуживания территориальным подразделением составляется индивидуальная программа предоставления социальных услуг (далее - индивидуальная программа).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Индивидуальная программа составляется исходя из потребности гражданина в социальных услугах, пересматривается в зависимости от изменения этой потребности, но не реже чем раз в три года. Пересмотр индивидуальной программы осуществляется с учетом результатов реализованной индивидуальной программы.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Индивидуальная программа составляется в двух экземплярах. Один экземпляр, подписанный руководителем территориального подразделения, передается гражданину (законному представителю) в срок, не превышающий десяти рабочих дней после принятия заявления. Второй экземпляр индивидуальной программы остается в территориальном подразделении.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Срочные социальные услуги предоставляются гражданину без составления индивидуальной программы в сроки, обусловленные его нуждаемостью.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15. После получения индивидуальной программы гражданин (законный представитель) </w:t>
      </w:r>
      <w:r w:rsidRPr="00035C44">
        <w:rPr>
          <w:color w:val="000000" w:themeColor="text1"/>
        </w:rPr>
        <w:lastRenderedPageBreak/>
        <w:t>вправе обратиться к одному из рекомендуемых в индивидуальной программе поставщиков для заключения с ним договора о предоставлении социальных услуг (далее - договор).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16. Поставщик в течение суток с даты представления гражданином (законным представителем) индивидуальной программы заключает с гражданином (законным представителем) договор.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Договор составляется в двух экземплярах. Один экземпляр передается получателю социальных услуг (далее - получатель). Второй экземпляр хранится у поставщика.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Срочные социальные услуги предоставляются гражданам без заключения договора. Подтверждением предоставления срочных социальных услуг является акт, форма которого утверждается Министерством.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17. Получатель, заключивший с поставщиком договор, вправе отказаться от предоставления социальных услуг. Отказ оформляется в письменной форме.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Поставщик информирует территориальное подразделение об отказе получателя в получении социальных услуг, а территориальное подразделение вносит отказ в индивидуальную программу.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 получателя от предоставления социальных услуг освобождает поставщика и территориальное подразделение от ответственности за непредоставление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18. На следующий рабочий день после заключения договора поставщик представляет в территориальное подразделение сведения о получателе для включения их в установленном Министерством порядке в регистр получателей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19. Социальные услуги в полустационарной форме социального обслуживания предоставляются гражданам бесплатно либо за плату или частичную плату.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Решение об оказании социальных услуг бесплатно либо за плату или частичную плату принимается поставщиком в соответствии с Федеральным законом и Законом Московской области.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20. При предоставлении социальных услуг в полустационарной форме социального обслуживания поставщик обязан: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осуществлять свою деятельность в соответствии с федеральным законодательством и законодательством Московской области;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предоставлять социальные услуги получателям в соответствии с индивидуальными программами и условиями договоров, заключенных с получателями или их законными представителями, на основании требований Федерального закона;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предоставлять бесплатно в доступной форме получателям или их законным представителям информацию об их правах и обязанностях, о видах социальных услуг, сроках, порядке и об условиях их предоставления, о тарифах на эти услуги и об их стоимости для получателя либо о возможности получать их бесплатно;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использовать информацию о получателях в соответствии с установленными законодательством Российской Федерации о персональных данных требованиями о защите персональных данных;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обеспечивать получателям содействие в прохождении медико-социальной экспертизы, проводимой в установленном федеральным законодательством порядке федеральными учреждениями медико-социальной экспертизы;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предоставлять получателям возможность пользоваться услугами связи, в том числе сети </w:t>
      </w:r>
      <w:r w:rsidRPr="00035C44">
        <w:rPr>
          <w:color w:val="000000" w:themeColor="text1"/>
        </w:rPr>
        <w:lastRenderedPageBreak/>
        <w:t>Интернет и услугами почтовой связи, при получении услуг в организациях социального обслуживания;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обеспечивать сохранность личных вещей и ценностей получателей;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исполнять иные обязанности, связанные с реализацией прав получателей социальных услуг на социальное обслуживание.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Для инвалидов и других лиц с учетом ограничений их жизнедеятельности при предоставлении социальных услуг в полустационарной форме социального обслуживания поставщик должен обеспечить следующие условия доступности предоставления социальных услуг: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возможность сопровождения получателя при передвижении по территории организации социального обслуживания, а также при пользовании услугами, предоставляемыми такой организацией;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возможность для самостоятельного передвижения по территории организации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дублирование текстовых сообщений голосовыми сообщениями, оснащение организации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такой организации, а также допуск тифлосурдопереводчика, допуск собак-проводников;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допуск сурдопереводчика;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оказание иных видов посторонней помощи.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7" w:name="P1347"/>
      <w:bookmarkEnd w:id="27"/>
      <w:r w:rsidRPr="00035C44">
        <w:rPr>
          <w:color w:val="000000" w:themeColor="text1"/>
        </w:rPr>
        <w:t>21. Предоставление социальных услуг в полустационарной форме социального обслуживания прекращается в следующих случаях: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 личной инициативе гражданина (законного представителя);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 окончании срока предоставления социальных услуг в соответствии с индивидуальной программой и (или) истечении срока договора;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 нарушении гражданином (законным представителем) условий заключенного договора;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вследствие смерти получателя или ликвидации поставщика;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на основании решения суда о признании гражданина безвестно отсутствующим или объявлении гражданина умершим;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вследствие осуждения получателя к отбыванию наказания в виде лишения свободы.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22. При наступлении обстоятельств, указанных в пункте 21 настоящего Порядка, договор расторгается и поставщик не позднее дня, следующего за днем расторжения договора, извещает об этом в письменном виде территориальное подразделение.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rPr>
          <w:color w:val="000000" w:themeColor="text1"/>
        </w:rPr>
        <w:sectPr w:rsidR="00035C44" w:rsidRPr="00035C44">
          <w:pgSz w:w="11905" w:h="16838"/>
          <w:pgMar w:top="1134" w:right="850" w:bottom="1134" w:left="1701" w:header="0" w:footer="0" w:gutter="0"/>
          <w:cols w:space="720"/>
        </w:sectPr>
      </w:pPr>
    </w:p>
    <w:p w:rsidR="00035C44" w:rsidRPr="00035C44" w:rsidRDefault="00035C44">
      <w:pPr>
        <w:pStyle w:val="ConsPlusNormal"/>
        <w:jc w:val="right"/>
        <w:outlineLvl w:val="1"/>
        <w:rPr>
          <w:color w:val="000000" w:themeColor="text1"/>
        </w:rPr>
      </w:pPr>
      <w:r w:rsidRPr="00035C44">
        <w:rPr>
          <w:color w:val="000000" w:themeColor="text1"/>
        </w:rPr>
        <w:lastRenderedPageBreak/>
        <w:t>Приложение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к Порядку предоставления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социальных услуг в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полустационарной форме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социального обслуживания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поставщиками социальных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услуг в Московской области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bookmarkStart w:id="28" w:name="P1368"/>
      <w:bookmarkEnd w:id="28"/>
      <w:r w:rsidRPr="00035C44">
        <w:rPr>
          <w:color w:val="000000" w:themeColor="text1"/>
        </w:rPr>
        <w:t>СТАНДАРТЫ</w:t>
      </w: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r w:rsidRPr="00035C44">
        <w:rPr>
          <w:color w:val="000000" w:themeColor="text1"/>
        </w:rPr>
        <w:t>СОЦИАЛЬНЫХ УСЛУГ, ПРЕДОСТАВЛЯЕМЫХ ПОСТАВЩИКАМИ СОЦИАЛЬНЫХ</w:t>
      </w: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r w:rsidRPr="00035C44">
        <w:rPr>
          <w:color w:val="000000" w:themeColor="text1"/>
        </w:rPr>
        <w:t>УСЛУГ В МОСКОВСКОЙ ОБЛАСТИ В ПОЛУСТАЦИОНАРНОЙ ФОРМЕ</w:t>
      </w: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r w:rsidRPr="00035C44">
        <w:rPr>
          <w:color w:val="000000" w:themeColor="text1"/>
        </w:rPr>
        <w:t>СОЦИАЛЬНОГО ОБСЛУЖИВАНИЯ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438"/>
        <w:gridCol w:w="4762"/>
        <w:gridCol w:w="2154"/>
        <w:gridCol w:w="5216"/>
        <w:gridCol w:w="3231"/>
        <w:gridCol w:w="3124"/>
      </w:tblGrid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N п/п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Наименование социальной услуги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Описание социальной услуги и ее объем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Сроки предоставления социальной услуги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Перечень подушевых нормативов финансирования социальной услуги &lt;*&gt;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Условия предоставления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Показатели качества и оценка результатов предоставления социальной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Социально-бытовые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Предоставление площади жилых помещений согласно утвержденным нормативам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предоставление жилых помещений в соответствии с нормативами обеспечения площадью жилых помещений, утвержденными органом исполнительной власти Московской области, уполномоченным на осуществление предусмотренных Федеральным законом от 28.12.2013 N 442-ФЗ "Об основах социального обслуживания граждан в Российской Федерации" полномочий в сфере социального обслуживания граждан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центрах социального обслуживания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Предоставляется благоустроенное жилое помещение. Размещение получателей социальных услуг осуществляется с учетом пола, возраста, состояния здоровья, физической, психической и психологической совместимости. В комнатах обеспечивается естественное и искусственное освещение. Параметры микроклимата (температура в жилых </w:t>
            </w:r>
            <w:r w:rsidRPr="00035C44">
              <w:rPr>
                <w:color w:val="000000" w:themeColor="text1"/>
              </w:rPr>
              <w:lastRenderedPageBreak/>
              <w:t>помещениях) должны соответствовать действующему ГОСТу. Все жилые помещения должны соответствовать санитарно-гигиеническим нормам, обеспечивать удобство проживания получателей социальных услуг и отвечать действующим санитарно-эпидемиологическим требованиям и нормативам, в том числе противопожарным требованиям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</w:t>
            </w:r>
            <w:r w:rsidRPr="00035C44">
              <w:rPr>
                <w:color w:val="000000" w:themeColor="text1"/>
              </w:rPr>
              <w:lastRenderedPageBreak/>
              <w:t>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Предоставление в пользование мебели согласно утвержденным нормативам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обеспечение жилых комнат на одного получателя социальных услуг: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спальным местом;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местом в шкафу для хранения одежды, белья, обуви (не менее 2 плечиков на одного получателя социальных услуг и индивидуальные секции (полки);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тумбочкой;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стулом.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 комнату предусматривается 1 стол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центрах социального обслуживания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5. Норматив финансирования социальной услуги в центрах социальной адаптации с предоставлением </w:t>
            </w:r>
            <w:r w:rsidRPr="00035C44">
              <w:rPr>
                <w:color w:val="000000" w:themeColor="text1"/>
              </w:rPr>
              <w:lastRenderedPageBreak/>
              <w:t>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Размещение мебели в помещении осуществляется с учетом свободного доступа к получателям социальных услуг, а также доступности уборки и эксплуатации. Предоставляемая мебель должна соответствовать санитарно-гигиеническим нормам, быть удобной в пользовании,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подобранной с учетом физического состояния получателей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Предоставление помещений для организации реабилитационных мероприятий, трудотерапии, учебной деятельности, культурного и бытового обслуживания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предоставление помещений для организации реабилитационных мероприятий, трудотерапии, учебной деятельности, культурного и бытового обслуживания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социального обслуживания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Все помещения должны соответствовать санитарно-гигиеническим нормам и отвечать действующим санитарно-эпидемиологическим требованиям, в том числе противопожарным требованиям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Уборка жилых помещений и мест общего пользования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сухую и влажную уборки, в том числе генеральную;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вынос мусора;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проветривание помещений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по </w:t>
            </w:r>
            <w:r w:rsidRPr="00035C44">
              <w:rPr>
                <w:color w:val="000000" w:themeColor="text1"/>
              </w:rPr>
              <w:lastRenderedPageBreak/>
              <w:t>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социального обслуживания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Проводится с применением моющих и дезинфицирующих средств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Помощь в приеме пищи (кормление)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кормление получателя социальной услуги, не способного по состоянию здоровья самостоятельно принимать пищу.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 приеме пищи еда накладывается в присутствии получателя социальной услуги, при необходимости пища измельчается, подается небольшими порциями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Услуга оказывается с максимальной аккуратностью и осторожностью без причинения какого-либо вреда здоровью получателя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досуга и отдыха, в том числе обеспечение книгами, журналами, газетами, настольными играми, проведение экскурсий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посещение театров, выставок, концертов, праздников, соревнований;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организацию и проведение клубной и кружковой работы, собственных концертов, выставок, спортивных соревнований и других мероприятий;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обеспечение в организации социального обслуживания получателей социальных услуг книгами и журналами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(без организации питания) для реабилитации инвалидов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центрах социального обслуживания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Просмотр телевизора и инвентарь для настольных игр (шашки, шахматы, домино, карты и др.) предоставляется в местах, отведенных для отдыха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питанием, в том числе диетическим (по медицинским показаниям), согласно утвержденным нормам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предоставление питания в соответствии с нормативами питания, утвержденными органом исполнительной власти Московской области, уполномоченным на осуществление предусмотренных Федеральным законом от 28.12.2013 N 442-ФЗ "Об основах социального обслуживания граждан в Российской Федерации" полномочий в сфере социального обслуживания граждан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Предоставляемое питание должно быть регулярным, разнообразным, пища должна быть приготовлена из доброкачественных продуктов, удовлетворять потребности получателей социальных услуг по калорийности, соответствовать установленным нормам питания, санитарно-</w:t>
            </w:r>
            <w:r w:rsidRPr="00035C44">
              <w:rPr>
                <w:color w:val="000000" w:themeColor="text1"/>
              </w:rPr>
              <w:lastRenderedPageBreak/>
              <w:t>гигиеническим требованиям. Питание должно быть предоставлено с учетом состояния здоровья получателя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</w:t>
            </w:r>
            <w:r w:rsidRPr="00035C44">
              <w:rPr>
                <w:color w:val="000000" w:themeColor="text1"/>
              </w:rPr>
              <w:lastRenderedPageBreak/>
              <w:t>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мягким инвентарем (одеждой, обувью, нательным бельем и постельными принадлежностями) согласно утвержденным нормативам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Предоставляется мягкий инвентарь в соответствии с нормами обеспечения мягким инвентарем, утвержденными органом исполнительной власти Московской области, уполномоченным на осуществление предусмотренных Федеральным законом от 28.12.2013 N 442-ФЗ "Об основах социального обслуживания граждан в Российской Федерации" полномочий в сфере социального обслуживания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Одежда и обувь, постельные принадлежности выдаются получателю социальных услуг в начале обслуживания и заменяются по мере износа в соответствии с утвержденными нормами. Смена постельного белья и одежды производится не реже одного раза в неделю или по мере загрязнения.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 мере загрязнения мягкий ин</w:t>
            </w:r>
            <w:r w:rsidRPr="00035C44">
              <w:rPr>
                <w:color w:val="000000" w:themeColor="text1"/>
              </w:rPr>
              <w:lastRenderedPageBreak/>
              <w:t>вентарь подлежит стирке. Мягкий инвентарь, имеющий повреждения, подлежит ремонту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Одежда, обувь, нательное белье должны быть удобными в носке, соответствовать росту и размерам получателя социальных услуг, по возможности его запросам по фасону и расцветке, а также санитарно-гигиеническим нормам и требованиям.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Постельные принадлежности должны быть удобными в пользовании, подобранными с учетом физического состояния получателя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Отправка за счет средств получателя социальных услуг </w:t>
            </w:r>
            <w:r w:rsidRPr="00035C44">
              <w:rPr>
                <w:color w:val="000000" w:themeColor="text1"/>
              </w:rPr>
              <w:lastRenderedPageBreak/>
              <w:t>почтовой корреспонденции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получение денежных средств от получателя социальных услуг на отправку почтовой </w:t>
            </w:r>
            <w:r w:rsidRPr="00035C44">
              <w:rPr>
                <w:color w:val="000000" w:themeColor="text1"/>
              </w:rPr>
              <w:lastRenderedPageBreak/>
              <w:t>корреспонденции;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отправка почтовой корреспонденции почтой;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отчет получателю социальной услуги об отправке почтовой корреспонденции;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окончательный расчет с получателем социальных услуг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Норматив финансирования социальной услуги в центрах социальной адаптации с предоставлением ночного пребывания в ру</w:t>
            </w:r>
            <w:r w:rsidRPr="00035C44">
              <w:rPr>
                <w:color w:val="000000" w:themeColor="text1"/>
              </w:rPr>
              <w:lastRenderedPageBreak/>
              <w:t>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Обеспечивается конфиденциальность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Полнота и своевременность предоставления социальной услуги в соответствии с </w:t>
            </w:r>
            <w:r w:rsidRPr="00035C44">
              <w:rPr>
                <w:color w:val="000000" w:themeColor="text1"/>
              </w:rPr>
              <w:lastRenderedPageBreak/>
              <w:t>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1.10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Предоставление гигиенических услуг лицам, не способным по состоянию здоровья или в силу возраста полностью или частично самостоятельно осуществлять за собой уход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составление графика оказания социально-гигиенических услуг с учетом индивидуальных медицинских показаний;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услуг получателю социальной услуги в соответствии с графиком и по мере необходимости: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1) гигиенические мероприятия (обмывание, обтирание);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2) проведение полного туалета (мытье в ванне, душе полностью);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3) стрижка ногтей;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4) ежедневный уход за волосами, стрижка по мере необходимости;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5) вынос и обработка судна антисептическими препаратами (при необходимости);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обучение основным приемам ухода за собой;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встать с постели - откинуть одеяло, спустить ноги получателя социальной услуги с кровати, приподнять голову, поднять туловище с постели наиболее удобным захватом;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помощь лечь в постель - посадить на постель, уложить головой на подушку, положить ноги на постель, укрыть одеялом;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одевании - подготовленную в соответствии с целью и сезоном обувь и одежду надеть на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раздевании - снять с получателя социальной услуги одежду, обувь, убрать ее на место;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умывании - умывание рук, лица, шеи, ушей водой либо с использованием гигиенических средств, вытирание полотенцем (салфеткой);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пользовании туалетом или судном: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1) сопроводить получателя социальной услуги до туалета;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2) поправить одежду (до и после туалета);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3) помочь сесть на унитаз (или судно);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4) оставить получателя социальной услуги в покое, чтобы он был в туалете один (если это не противопоказано по состоянию здоровья);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5) подтереть или подмыть получателя социальной услуги, вымыть ему руки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Предоставляется с максимальной аккуратностью и осторожностью, без причинения какого-либо вреда получателю социальной услуги и должна учитывать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Социально-медицинские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Выполнение процедур, связанных с сохранением здоровья получателей социальных услуг (измерение температуры тела, артериального </w:t>
            </w:r>
            <w:r w:rsidRPr="00035C44">
              <w:rPr>
                <w:color w:val="000000" w:themeColor="text1"/>
              </w:rPr>
              <w:lastRenderedPageBreak/>
              <w:t>давления, контроль за приемом лекарств и др.)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наблюдение за состоянием здоровья (осведомление о самочувствии, измерение температуры, артериального давления)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выявление и отслеживание изменений состояния получателя социальной услуги по внешнему виду и самочувствию, измерению </w:t>
            </w:r>
            <w:r w:rsidRPr="00035C44">
              <w:rPr>
                <w:color w:val="000000" w:themeColor="text1"/>
              </w:rPr>
              <w:lastRenderedPageBreak/>
              <w:t>температуры и артериального давления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контроль за соблюдением получателем социальных услуг предписаний врача, связанных со временем приема, частотой п</w:t>
            </w:r>
            <w:r w:rsidRPr="00035C44">
              <w:rPr>
                <w:color w:val="000000" w:themeColor="text1"/>
              </w:rPr>
              <w:lastRenderedPageBreak/>
              <w:t>риема, способом приема и сроком годности лекарств.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не более 30 минут за одно посещение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в отделениях дневного пребывания (с организацией питания) для реабилитации инвалидов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</w:t>
            </w:r>
            <w:r w:rsidRPr="00035C44">
              <w:rPr>
                <w:color w:val="000000" w:themeColor="text1"/>
              </w:rPr>
              <w:lastRenderedPageBreak/>
              <w:t xml:space="preserve">едоставляется с максимальной аккуратностью и осторожностью, без причинения какого-либо вреда получателю социальных услуг. Социальная услуга предоставляется при возникновении у получателя социальных услуг временных </w:t>
            </w:r>
            <w:r w:rsidRPr="00035C44">
              <w:rPr>
                <w:color w:val="000000" w:themeColor="text1"/>
              </w:rPr>
              <w:lastRenderedPageBreak/>
              <w:t>проблем со здоровьем, не требующих госпитализации в медицинскую организацию, или при необходимости получения дополнительной информации о состоянии здоровья получателя социальных услуг и в соответствии с назначением врача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</w:t>
            </w:r>
            <w:r w:rsidRPr="00035C44">
              <w:rPr>
                <w:color w:val="000000" w:themeColor="text1"/>
              </w:rPr>
              <w:lastRenderedPageBreak/>
              <w:t>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Выполнение санитарно-гигиенических процедур (купание, стрижка волос, ногтей, дезинфекция белья, одежды и др.)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организацию санитарно-гигиенических процедур;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формирование общежитейских навыков и умений, модели правильного поведения в быту;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подготовку к самостоятельной жизни;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контроль формирования знаний, умений и навыков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Предоставляется с максимальной аккуратностью и осторожностью, без причинения какого-либо вреда получателю социальной услуги и должна учитывать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оздоровительных мероприятий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организацию и проведение прогулки, содействие в проведении оздоровительной гимнастики, занятий физкультурой и спортом, </w:t>
            </w:r>
            <w:r w:rsidRPr="00035C44">
              <w:rPr>
                <w:color w:val="000000" w:themeColor="text1"/>
              </w:rPr>
              <w:lastRenderedPageBreak/>
              <w:t>дневного сна, водных процедур, закаливания (принятие воздушных ванн);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списка получателей социальных услуг, их медицинских показаний, состояния их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разработку тематики и плана занятий для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подготовку необходимого для организации работы инвентаря;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году,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 и планом работы;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отделениях дневного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Предоставляется с максимальной аккуратностью и осторожностью, без причинения какого-либо вреда получателю </w:t>
            </w:r>
            <w:r w:rsidRPr="00035C44">
              <w:rPr>
                <w:color w:val="000000" w:themeColor="text1"/>
              </w:rPr>
              <w:lastRenderedPageBreak/>
              <w:t>социальной услуги и должна учитывать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</w:t>
            </w:r>
            <w:r w:rsidRPr="00035C44">
              <w:rPr>
                <w:color w:val="000000" w:themeColor="text1"/>
              </w:rPr>
              <w:lastRenderedPageBreak/>
              <w:t>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Систематическое наблюдение за получателями социальных услуг в целях выявления отклонений в состоянии их здоровья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наблюдений за состоянием здоровья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подготовка результатов наблюдений для информирования лечащего врача получателя социальных услуг (врача-терапевта, врача-специалиста);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информирование лечащего врача получателя социальных услуг (врача-терапевта, врача-специалиста) о результатах наблюдений за состоянием здоровья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способствовать своевременному оказанию получателям социальных услуг социально-медицинской помощи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в целях выявления отклонений в состоянии их здоровья)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социально-медицинских проблем, стоящих перед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социальной услуги сути проблем и определение возможных путей их решения;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для получателя социальной услуги рекомендаций по решению стоящих перед ним социально-медицинских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привлечение в случае необходимости к работе психолога (при его наличии);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составление в случае необходимости графика консультаций индивидуального и группового характера;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серии индивидуальных (групповых) консультаций по проблеме получателя(ей) социальных услуг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социальных услуг,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(с организацией питания) для реабилитации</w:t>
            </w:r>
            <w:r w:rsidRPr="00035C44">
              <w:rPr>
                <w:color w:val="000000" w:themeColor="text1"/>
              </w:rPr>
              <w:lastRenderedPageBreak/>
              <w:t xml:space="preserve">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обеспечивать оказание квалифицированной помощи получателям социальных услуг в правильном понимании и решении стоящих перед ними конкретных медицинских проблем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госпитализации по медицинским показаниям в медицинские организации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транспортного средства для госпитализации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его в медицинскую организацию либо вызов скорой медицинской помощи.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 плановой госпитализации услуга включает в себя запись на госпитализацию, сбор необходимых документов, организацию обеспечения транспортом и сопровождающим лицом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3.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Оплата предоставления транспортного средства осуществляется в соответствии с установленными тариф</w:t>
            </w:r>
            <w:r w:rsidRPr="00035C44">
              <w:rPr>
                <w:color w:val="000000" w:themeColor="text1"/>
              </w:rPr>
              <w:lastRenderedPageBreak/>
              <w:t>ами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получение у лечащего врача (врача-специалиста) получателя социальных услуг рецептов (льготных рецептов) на лекарственные средства, изделия медицинского назначения;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приобретение по рецепту лекарственных средств, изделий медицинского назначения за счет денежных средств получателя социальных услуг и/или получение лекарственных средств, изделий медицинского назначения по льготному рецепту;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доставку лекарственных препаратов для медицинского применения и медицинских изделий на дом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окончательный расчет с получателем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социальных услуг способа применения и дозы доставленных лекарственных препаратов в строгом соответствии с предписанием врача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Лекарственные средства и изделия медицинского назначения приобретаются в аптеках, находящихся на территории проживания получателя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Лекарственные средства, которые необходимо получать в специализированных аптеках, приобретаются в ближайшей к месту проживания получателя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Проведение занятий, обучающих здоровому </w:t>
            </w:r>
            <w:r w:rsidRPr="00035C44">
              <w:rPr>
                <w:color w:val="000000" w:themeColor="text1"/>
              </w:rPr>
              <w:lastRenderedPageBreak/>
              <w:t>образу жизни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освещение вопросов адаптации, в том числе </w:t>
            </w:r>
            <w:r w:rsidRPr="00035C44">
              <w:rPr>
                <w:color w:val="000000" w:themeColor="text1"/>
              </w:rPr>
              <w:lastRenderedPageBreak/>
              <w:t>возрастной реабилитации, соблюдения санитарии, гигиенического и полового просвещения, профилактики венерических заболеваний и СПИДа;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консультирование и дачу рекомендаций по гигиене питания, профилактике и избавлению от вредных привычек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</w:t>
            </w:r>
            <w:r w:rsidRPr="00035C44">
              <w:rPr>
                <w:color w:val="000000" w:themeColor="text1"/>
              </w:rPr>
              <w:lastRenderedPageBreak/>
              <w:t xml:space="preserve">ндивидуальной </w:t>
            </w:r>
            <w:r w:rsidRPr="00035C44">
              <w:rPr>
                <w:color w:val="000000" w:themeColor="text1"/>
              </w:rPr>
              <w:lastRenderedPageBreak/>
              <w:t>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1. Норматив финансирования социальной услуги в полустационарных отделениях организаций </w:t>
            </w:r>
            <w:r w:rsidRPr="00035C44">
              <w:rPr>
                <w:color w:val="000000" w:themeColor="text1"/>
              </w:rPr>
              <w:lastRenderedPageBreak/>
              <w:t>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отделениях дневного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Способствует усвоению получателями социальных услуг </w:t>
            </w:r>
            <w:r w:rsidRPr="00035C44">
              <w:rPr>
                <w:color w:val="000000" w:themeColor="text1"/>
              </w:rPr>
              <w:lastRenderedPageBreak/>
              <w:t>навыков соблюдения гигиены и санитарии и направлена на дачу разъяснения получателям социальных услуг пагубности вредных привычек, негативных результатов, к которым они приводят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</w:t>
            </w:r>
            <w:r w:rsidRPr="00035C44">
              <w:rPr>
                <w:color w:val="000000" w:themeColor="text1"/>
              </w:rPr>
              <w:lastRenderedPageBreak/>
              <w:t>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занятий по адаптивной физической культуре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по адаптивной физкультуре и спортивных мероприятий, способствующих формированию и совершенствованию физических, психических, функциональных и волевых качеств и способностей инвалидов;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заполнение индивидуальной программы </w:t>
            </w:r>
            <w:r w:rsidRPr="00035C44">
              <w:rPr>
                <w:color w:val="000000" w:themeColor="text1"/>
              </w:rPr>
              <w:lastRenderedPageBreak/>
              <w:t>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предоставляться с максимальной аккуратностью и осторожностью, без причинения какого-либо вреда получателю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</w:t>
            </w:r>
            <w:r w:rsidRPr="00035C44">
              <w:rPr>
                <w:color w:val="000000" w:themeColor="text1"/>
              </w:rPr>
              <w:lastRenderedPageBreak/>
              <w:t>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2.10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бесплатном оказании медицинской помощи в объеме территориальной программы государственных гарантий оказания гражданам Российской Федерации бесплатной медицинской помощи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записи получателя социальных услуг на прием к врачу для оказания медицинской помощи в объеме территориаль</w:t>
            </w:r>
            <w:r w:rsidRPr="00035C44">
              <w:rPr>
                <w:color w:val="000000" w:themeColor="text1"/>
              </w:rPr>
              <w:lastRenderedPageBreak/>
              <w:t>ной программы государственных гарантий оказания гражданам Российской Федерации бесплатной медицинской помощи;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вызов врача на дом к получателю социальной услуги для оказания медицинской помощи в объеме территориальной программы государственных гарантий оказания гражданам Российской Федерации бесплатной медицинской помощи;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содействия в получении страхового медицинского полиса;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вызов бригады скорой медицинской помощи;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медицинскую организацию, расположенную по месту жительства получателя социальной услуги, и обратно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предоставляться своевременно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Социально-психологические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Социально-психологическое консультирование, в том числе по вопросам внутрисемейных отношений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</w:t>
            </w:r>
            <w:r w:rsidRPr="00035C44">
              <w:rPr>
                <w:color w:val="000000" w:themeColor="text1"/>
              </w:rPr>
              <w:lastRenderedPageBreak/>
              <w:t>ление объема и видов предполагаемой помощи в условиях организации социального обслуживания, направления на иную помощь, не входящую в компетенцию организации социального обслуживания;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социально-психологическая помощь </w:t>
            </w:r>
            <w:r w:rsidRPr="00035C44">
              <w:rPr>
                <w:color w:val="000000" w:themeColor="text1"/>
              </w:rPr>
              <w:lastRenderedPageBreak/>
              <w:t>получателю социальных услуг в раскрытии и мобилизации внутренних ресурсов, решение и профилактика этих социально-психологических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психологических проблем, стоящих перед получателем социальных услуг (внутрисемейные, детско-родительские, межличностные, супружеские, иные отношения; эмоциональные особенности личности клиента, особенности развития и поведения клиента, внутриличностный конфликт клиента и иные проблемы);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помощи в формулировании запроса клиентом;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сбор психологического анамнеза;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социальной услуги сути проблем и определение возможных путей их решения;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реакции получателя социальной услуги на имеющиеся проблемы и уровня мотивации к их преодолению;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для получателя социальной услуги рекомендаций по решению стоящих перед ним психологических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по социальному обслуживанию семей, имеющих детей, </w:t>
            </w:r>
            <w:r w:rsidRPr="00035C44">
              <w:rPr>
                <w:color w:val="000000" w:themeColor="text1"/>
              </w:rPr>
              <w:lastRenderedPageBreak/>
              <w:t>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способствовать налаживанию межличностных взаимоотношений получателей социальных услуг с близкими и другими значимыми для них людьми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</w:t>
            </w:r>
            <w:r w:rsidRPr="00035C44">
              <w:rPr>
                <w:color w:val="000000" w:themeColor="text1"/>
              </w:rPr>
              <w:lastRenderedPageBreak/>
              <w:t>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Психологическая диагностика и обследование личности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 анализ психического состояния и индивидуальных особенностей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определение степени отклонения в их поведении и взаимоотношениях с </w:t>
            </w:r>
            <w:r w:rsidRPr="00035C44">
              <w:rPr>
                <w:color w:val="000000" w:themeColor="text1"/>
              </w:rPr>
              <w:lastRenderedPageBreak/>
              <w:t>окружающими людьми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Призвана разработать рекомендации по коррекции отклонений в психологическом статусе получателя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Психологическая помощь и поддержка, в том числе гражданам, осуществляющим уход на дому за тяжелобольными получателями социальн</w:t>
            </w:r>
            <w:r w:rsidRPr="00035C44">
              <w:rPr>
                <w:color w:val="000000" w:themeColor="text1"/>
              </w:rPr>
              <w:lastRenderedPageBreak/>
              <w:t>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установление положительной мотивации на общение;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 фиксирование социально-психологических проблем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расширение диапазона приемлемых средств для самостоятельного решения возникших проблем и преодоления трудностей, внутреннего потенциала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подведение итогов, рекомендации, прогноз взаимодействия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Социально-психологический патронаж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обеспечение своевременного выявления ситуаций психологического дискомфорта, </w:t>
            </w:r>
            <w:r w:rsidRPr="00035C44">
              <w:rPr>
                <w:color w:val="000000" w:themeColor="text1"/>
              </w:rPr>
              <w:lastRenderedPageBreak/>
              <w:t>личностного (внутриличностного), межличностного конфликта и других ситуаций;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систематическое социально-психологическое наблюдение за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необходимой социально-психологической помощи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1. Норматив финансирования социальной услуги в полустационарных отделениях организаций социального обслуживания семьи и детей в рублях </w:t>
            </w:r>
            <w:r w:rsidRPr="00035C44">
              <w:rPr>
                <w:color w:val="000000" w:themeColor="text1"/>
              </w:rPr>
              <w:lastRenderedPageBreak/>
              <w:t>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Своевременное оказание получателям социальных услуг необходимой социально-</w:t>
            </w:r>
            <w:r w:rsidRPr="00035C44">
              <w:rPr>
                <w:color w:val="000000" w:themeColor="text1"/>
              </w:rPr>
              <w:lastRenderedPageBreak/>
              <w:t>психологической помощи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услуги в соответствии с </w:t>
            </w:r>
            <w:r w:rsidRPr="00035C44">
              <w:rPr>
                <w:color w:val="000000" w:themeColor="text1"/>
              </w:rPr>
              <w:lastRenderedPageBreak/>
              <w:t>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Психологическая коррекция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встреч с целью проведения психокоррекционной работы;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преодоление или ослабление искажений в психическом развитии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3. Норматив финансирования социальной </w:t>
            </w:r>
            <w:r w:rsidRPr="00035C44">
              <w:rPr>
                <w:color w:val="000000" w:themeColor="text1"/>
              </w:rPr>
              <w:lastRenderedPageBreak/>
              <w:t>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Психологические тренинги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методическую разработку программы тренинга;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цикла тренинга, встречи в рамках тренинга;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снятие последствий психотравмирующих ситуаций, нервно-психических напряжений;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выработку умений и навыков, социальной адаптации к создавшимся условиям проживания;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психологической помощи, отработку новых приемов и способов поведения;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аналитический отчет по итогам тренинга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</w:t>
            </w:r>
            <w:r w:rsidRPr="00035C44">
              <w:rPr>
                <w:color w:val="000000" w:themeColor="text1"/>
              </w:rPr>
              <w:lastRenderedPageBreak/>
              <w:t>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Преодоление семейных конфликтов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психокоррекционной работы;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преодоление или ослабление искажений в психическом развитии получателя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</w:t>
            </w:r>
            <w:r w:rsidRPr="00035C44">
              <w:rPr>
                <w:color w:val="000000" w:themeColor="text1"/>
              </w:rPr>
              <w:lastRenderedPageBreak/>
              <w:t>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восстановлению утраченных контактов с семьей, внутри семьи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встреч с целью выявления и разрешения психотравмирующих ситуаций;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мониторинг изменений получателя услуг и семьи;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консультационной психологической помощи анонимно, в том числе экстренной психологической с использованием телефона доверия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снятие последствий психотравмирующих ситуаций, нервно-психических напряжений аноним</w:t>
            </w:r>
            <w:r w:rsidRPr="00035C44">
              <w:rPr>
                <w:color w:val="000000" w:themeColor="text1"/>
              </w:rPr>
              <w:lastRenderedPageBreak/>
              <w:t>но;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психологической поддержки, выработка новых приемов и способов поведения;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стимулирование на активные действия получателя услуги для преодоления проблемы;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привлечение получателя социальной услуги в группы взаимоподдержки и взаимопомощи для участия в досуговых мероприятиях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Социально-педагогические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обучении детей и подростков по школьной программе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психолого-педагогическое обследование детей, анализ их поведения, тестирование под различные типы задач педагогической </w:t>
            </w:r>
            <w:r w:rsidRPr="00035C44">
              <w:rPr>
                <w:color w:val="000000" w:themeColor="text1"/>
              </w:rPr>
              <w:lastRenderedPageBreak/>
              <w:t>помощи;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оптимальной формы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восстановлении нарушенных связей со школой, установление позитивного отношения к учебной деятельности;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коррекция педагогической запущенности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родственников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степени владения родственниками навыками общего ухода;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наглядное обучение практическим навыкам осуществления процедур общего ухода, в выполнении которых у родственников возникают затруднения;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оценка усвоения родственниками вновь приобретенных навыков общего ухода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 наличии у получателя социальной услуги родственников, которые могут осуществлять за ним уход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направленным на развитие личности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 (несовершеннолетнего),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актуального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зоны ближайшего уровня развития;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несовершеннолетним,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комплектование групп для заня</w:t>
            </w:r>
            <w:r w:rsidRPr="00035C44">
              <w:rPr>
                <w:color w:val="000000" w:themeColor="text1"/>
              </w:rPr>
              <w:lastRenderedPageBreak/>
              <w:t>тий в соответствии с актуальным уровнем социальной подготовленности, индивидуальными личностными особенностями несовершеннолетних;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несовершеннолетнего,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проблем и их причин;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определение направлений педагогической коррекции (коррекция интересов и склонностей, самооценки, внутрисемейных отношений, социальной ситуации развития; формирование </w:t>
            </w:r>
            <w:r w:rsidRPr="00035C44">
              <w:rPr>
                <w:color w:val="000000" w:themeColor="text1"/>
              </w:rPr>
              <w:lastRenderedPageBreak/>
              <w:t>готовности к обучению; развитие социально приемлемых навыков и умений);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выбор коррекционных методик, форм </w:t>
            </w:r>
            <w:r w:rsidRPr="00035C44">
              <w:rPr>
                <w:color w:val="000000" w:themeColor="text1"/>
              </w:rPr>
              <w:lastRenderedPageBreak/>
              <w:t>и методов работы с получателем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коррекционных занятий, количество занятий по каждому направлению работы,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подбор необходимого материала для проведения коррекционных занятий;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коррекционных занятий в соответствии с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 и форм проведения контрольных наблюдений по итогам реализации коррекционной программы;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взаимодействия при проведении коррекционной работы с другими специалистами, занятыми в процессе реабилитации получателя социальной услуги (каждое взаимодействие засчитывается за отдельную единицу услуги);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определении целей и стратегий, способных изменить ситуацию;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анализ предполагаемого результата;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консультаций социального педагога, логопеда, социального работника, в том числе с родителями (законными представителями) ребенка-инвалида по его адаптации и интеграции в общество;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установление контакта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выявление социально-педагогических проблем, стоящих перед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социальной услуги сути проблем и определение возможных путей их решения;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для получателя социальной услуги рекомендаций по решению стоящих перед ним социально-педагогических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личное знакомство и установление контакта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направлений социально-педагогической диагностики (диагностика интересов и склонностей, самооценки, социальной дезадаптации, развития социальных навыков и умений, социальной ситуации развития и т.д.);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диагностических методик и подбор диагностического инструментария;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социально-педагогической диагностики;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обработка результатов диагностики;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направлений педагогической коррекции (в случае необходимости - ознакомление с ними получателя социальной услуги);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 проведения повторной диагностики;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</w:t>
            </w:r>
            <w:r w:rsidRPr="00035C44">
              <w:rPr>
                <w:color w:val="000000" w:themeColor="text1"/>
              </w:rPr>
              <w:lastRenderedPageBreak/>
              <w:t>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Формирование позитивных интересов (в том числе в сфере досуга)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интересов и склонностей к различным видам деятельности;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выборе вида досуговой деятельности в соответствии с интересами и возможностями клиента;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потребность получателя социальных услуг в досуговой деятельности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досуга (праздники, экскурсии и другие культурные мероприятия)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организацию и проведение досуговых мероприятий (праздники, экскурсии, конкурсы и другие культурные мероприятия);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взаимодействие с организациями культуры для организации досуга;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осуществление наблюдения за досуговой </w:t>
            </w:r>
            <w:r w:rsidRPr="00035C44">
              <w:rPr>
                <w:color w:val="000000" w:themeColor="text1"/>
              </w:rPr>
              <w:lastRenderedPageBreak/>
              <w:t>деятельностью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по </w:t>
            </w:r>
            <w:r w:rsidRPr="00035C44">
              <w:rPr>
                <w:color w:val="000000" w:themeColor="text1"/>
              </w:rPr>
              <w:lastRenderedPageBreak/>
              <w:t>социальному обслуживанию семей, имеющих детей, детей в полустационарной форме без организа</w:t>
            </w:r>
            <w:r w:rsidRPr="00035C44">
              <w:rPr>
                <w:color w:val="000000" w:themeColor="text1"/>
              </w:rPr>
              <w:lastRenderedPageBreak/>
              <w:t>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потребность получателя социальных услуг в досуговой деятельности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</w:t>
            </w:r>
            <w:r w:rsidRPr="00035C44">
              <w:rPr>
                <w:color w:val="000000" w:themeColor="text1"/>
              </w:rPr>
              <w:lastRenderedPageBreak/>
              <w:t>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Создание условий для дошкольного воспитания детей и получения школьного образования по специальным программам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 (несовершеннолетнего),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актуального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несовершеннолетним,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комплектование групп для занятий в соответствии с актуальным уровнем социальной подготовленности, индивидуальными личностными особенностями несовершеннолетних;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заполнение индивидуальной программы (плана, карты) реабилитации несовершеннолетнего,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Налаживание межличностных и в</w:t>
            </w:r>
            <w:r w:rsidRPr="00035C44">
              <w:rPr>
                <w:color w:val="000000" w:themeColor="text1"/>
              </w:rPr>
              <w:lastRenderedPageBreak/>
              <w:t>нутрисемейных отношений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встреч с целью выявления и разрешения психотравмирующих ситуаций;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мониторинг изменений получателя услуг и семьи;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Социально-педагогический патронаж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посещение семьи и обследование жилищно-бытовых условий;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оформление запросов или предоставление информации в различные учреждения или организации;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детско-родительских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планирование и проведение коррекционных мероприятий;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консультирование получателя услуг по вопросам воспитания детей, нормализации семейных отношений;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3. Норматив финансирования социальной услуги в отделениях дневного пребывания (без организации </w:t>
            </w:r>
            <w:r w:rsidRPr="00035C44">
              <w:rPr>
                <w:color w:val="000000" w:themeColor="text1"/>
              </w:rPr>
              <w:lastRenderedPageBreak/>
              <w:t>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</w:t>
            </w:r>
            <w:r w:rsidRPr="00035C44">
              <w:rPr>
                <w:color w:val="000000" w:themeColor="text1"/>
              </w:rPr>
              <w:lastRenderedPageBreak/>
              <w:t>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4.10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Социально-педагогическое консультирование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Предполагает: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проблемы получателя социальной услуги (собеседование с ним, с педагогами образовательной организации и т.д., изучение проблем с использованием современных методик);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установление контакта со специалистами организаций, привлекаемыми для решения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подбор и разработка методического материала по заявленной проблеме;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представление получателю услуги рекомендаций по вопросам воспитания, коррекции детско-родительских отношений, формирования супружеских и семейных отношений;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тестирование получателей услуг с использованием компьютерных программ (тестов) по вопросам детско-родительских отношений, интеллектуального развития ребенка, степени подготовленности к школе и т.д.;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обработка результатов тестирования;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и представление рекомендаций на основе тестирования (участие в тренингах, индивидуальных занятиях со специалистами);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</w:t>
            </w:r>
            <w:r w:rsidRPr="00035C44">
              <w:rPr>
                <w:color w:val="000000" w:themeColor="text1"/>
              </w:rPr>
              <w:lastRenderedPageBreak/>
              <w:t>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инвалидов по зрению письму по Брайлю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обучения письму по Брайлю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 использованием специальных устройств, позволяющих обучать инвалидов по зрению письму по Брайлю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Услуги по переводу на язык жестов при реализации индивидуальной программы </w:t>
            </w:r>
            <w:r w:rsidRPr="00035C44">
              <w:rPr>
                <w:color w:val="000000" w:themeColor="text1"/>
              </w:rPr>
              <w:lastRenderedPageBreak/>
              <w:t>реабилитации инвалидов (для инвалидов по слуху)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перевод на язык жестов при реализации мероприятий индивидуальной программы реабилитации;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заполнение индивидуальной программы </w:t>
            </w:r>
            <w:r w:rsidRPr="00035C44">
              <w:rPr>
                <w:color w:val="000000" w:themeColor="text1"/>
              </w:rPr>
              <w:lastRenderedPageBreak/>
              <w:t>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Осуществляется специалистом со знанием языка жестов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</w:t>
            </w:r>
            <w:r w:rsidRPr="00035C44">
              <w:rPr>
                <w:color w:val="000000" w:themeColor="text1"/>
              </w:rPr>
              <w:lastRenderedPageBreak/>
              <w:t>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Социально-трудовые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мероприятий по использованию трудовых возможностей и обучению доступным профессиональным навыкам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практических рекомендаций для педагогов, воспитателей, других специалистов по вопросам социально-трудовой реабилитации лиц с ограниченными возможностями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сроков, форм и условий социально-трудовой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проведение социально-трудовой реабилитации на базе организаций социального обслуживания (в лечебно-трудовых мастерских, </w:t>
            </w:r>
            <w:r w:rsidRPr="00035C44">
              <w:rPr>
                <w:color w:val="000000" w:themeColor="text1"/>
              </w:rPr>
              <w:lastRenderedPageBreak/>
              <w:t>подсобном хозяйстве и т.д.)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психолого-медико-педагогического сопровождения получателя со</w:t>
            </w:r>
            <w:r w:rsidRPr="00035C44">
              <w:rPr>
                <w:color w:val="000000" w:themeColor="text1"/>
              </w:rPr>
              <w:lastRenderedPageBreak/>
              <w:t>циальной услуги в процессе социально-трудовой реабилитации;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мониторинга результатов социально-трудовой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потребность получателя социальной услуги в лечебно-трудовой деятельности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основам домоводства (приготовление пищи, мелкий ремонт одежды, уход за квартирой и другое)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</w:t>
            </w:r>
            <w:r w:rsidRPr="00035C44">
              <w:rPr>
                <w:color w:val="000000" w:themeColor="text1"/>
              </w:rPr>
              <w:lastRenderedPageBreak/>
              <w:t>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практических рекомендаций для педагогов, воспитателей, других специалистов по вопросам реабилитации лиц с ограниченными возможностями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сроков, форм и условий обучения основам домоводства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обучения основам домоводства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психолого-медико-</w:t>
            </w:r>
            <w:r w:rsidRPr="00035C44">
              <w:rPr>
                <w:color w:val="000000" w:themeColor="text1"/>
              </w:rPr>
              <w:lastRenderedPageBreak/>
              <w:t>педагогического сопровождения получателя социальной услуги в процессе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мониторинга результатов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потребность получателя социальной услуги в обучении основам домоводства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трудоустройстве, в том числе подростков в каникулярное время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решении вопросов занятости: трудоустройстве, направлении на курсы переподготовки, поиске временной (сезонной) работы, работы с сокращенным рабочим днем, работы на дому;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объективной информации получателю социальной услуги по данной проблеме в интересующих его населенных пунктах;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постановке на учет в службе занятости;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решении вопросов подготовки и переподготовки через службы занятости и т.д.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центрах социальн</w:t>
            </w:r>
            <w:r w:rsidRPr="00035C44">
              <w:rPr>
                <w:color w:val="000000" w:themeColor="text1"/>
              </w:rPr>
              <w:lastRenderedPageBreak/>
              <w:t>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потребность получателя социальной услуги в трудоустройстве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помощи в получении образования и (или) квалификации инвалидами (детьми-инвалидами) в соответствии с их способностями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интересов и склонностей к различным видам деятельности;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и проведение профориентационных мероприятий;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помощь в выборе вида профессиональной деятельности в соответствии с интересами и </w:t>
            </w:r>
            <w:r w:rsidRPr="00035C44">
              <w:rPr>
                <w:color w:val="000000" w:themeColor="text1"/>
              </w:rPr>
              <w:lastRenderedPageBreak/>
              <w:t>возможностями клиента;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составление списка образовательных организаций, занимающихся обучением инвалидов (детей-инвалидов);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взаимодействие с образовательными организациями и организациями дополнительного образования для организации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обращение в образовательную организацию;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документов для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определении формы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наблюдения за процессом обучения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помощи в выполнении домашнего задания;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в отделениях дневного пребывания (без организации питания) для реабилитации инвалидов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потребность получателя социальной услуги в получении образования и (или) квалификации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</w:t>
            </w:r>
            <w:r w:rsidRPr="00035C44">
              <w:rPr>
                <w:color w:val="000000" w:themeColor="text1"/>
              </w:rPr>
              <w:lastRenderedPageBreak/>
              <w:t>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</w:t>
            </w:r>
            <w:r w:rsidRPr="00035C44">
              <w:rPr>
                <w:color w:val="000000" w:themeColor="text1"/>
              </w:rPr>
              <w:lastRenderedPageBreak/>
              <w:t>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практических рекомендаций для педагогов, воспитателей, других специалистов по вопросам социально-трудовой реабилитации лиц с ограниченными возможностями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определение сроков, форм и условий обучения доступным профессиональным навыкам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обучение доступным профессиональным навыкам в целях социально-трудовой реабилитации, восстановления личностного и социального статуса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психолого-медико-педагогического сопровождения получателя социальной услуги в процессе социально-трудовой реабилитации;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мониторинга обучения доступным профессиональным навыкам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обучение вождению автотранспортными средствами;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потребность получателя социальной услуги в обучении доступным профессиональным навыкам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</w:t>
            </w:r>
            <w:r w:rsidRPr="00035C44">
              <w:rPr>
                <w:color w:val="000000" w:themeColor="text1"/>
              </w:rPr>
              <w:lastRenderedPageBreak/>
              <w:t>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Социально-правовые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оказание помощи получателю социальной услуги в оформлении различных документов (удостоверяющих личность, документов на получение положенных по законодательству мер социальной поддержки, пенсий, пособий, на решение других вопросов социальной реабилитации), включающей разработку и направление в соответствующие инстанции </w:t>
            </w:r>
            <w:r w:rsidRPr="00035C44">
              <w:rPr>
                <w:color w:val="000000" w:themeColor="text1"/>
              </w:rPr>
              <w:lastRenderedPageBreak/>
              <w:t>документов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отделениях дневного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содействие в подготовке и направлении в соответствующие организации необходимых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получении юридических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права на получение бесплатной юридической помощи согласно Закону Московской области "О предоставлении бесплатной юридической помощи в Московской области";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обращении к участникам государственной системы бесплатной юридической помощи в Московской области;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поиске организаций, предоставляющих юридич</w:t>
            </w:r>
            <w:r w:rsidRPr="00035C44">
              <w:rPr>
                <w:color w:val="000000" w:themeColor="text1"/>
              </w:rPr>
              <w:lastRenderedPageBreak/>
              <w:t>еские услуги.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Содействует в получении своевременной и квалифицированной юридической помощи в решении вопросов, интересующих получателя социальной услуги, в подготовке и направлении в соответствующие организации необходимых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бесплатной юридической помощи в соответствии с действующим законодательством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информирование получателя социальной услуги о путях реализации его законных прав;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права на получение бесплатной юридической помощи согласно Закону Московской области "О предоставлении бесплатной юридической помощи в Московской области"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отделениях днев</w:t>
            </w:r>
            <w:r w:rsidRPr="00035C44">
              <w:rPr>
                <w:color w:val="000000" w:themeColor="text1"/>
              </w:rPr>
              <w:lastRenderedPageBreak/>
              <w:t>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Содействует в получении своевременной и квалифицированной юридической помощи в решении вопросов, интересующих получателя социальной услуги, в подготовке и направлении в соответствующие организации необходимых документов, обеспечивает сопровождение получателя социальных услуг в организации, если в этом возникает необходимость, контроль за прохождением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деятельность по предупреждению нарушения личных неимущественных и имущественных </w:t>
            </w:r>
            <w:r w:rsidRPr="00035C44">
              <w:rPr>
                <w:color w:val="000000" w:themeColor="text1"/>
              </w:rPr>
              <w:lastRenderedPageBreak/>
              <w:t>прав получателя социальной услуги, восстановлению его нарушенных прав;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представление интересов получателя социальных услуг в отношениях с любыми физическими и юридическими лицами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отделениях дневного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своевременное полное квалифицированное и эффективное оказание помощи получателю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</w:t>
            </w:r>
            <w:r w:rsidRPr="00035C44">
              <w:rPr>
                <w:color w:val="000000" w:themeColor="text1"/>
              </w:rPr>
              <w:lastRenderedPageBreak/>
              <w:t>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установленных законодательством мер социальной поддержки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необходимых документов и доставку их в соответствующие организации;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организации, предоставляющие меры социальной поддержки, и обратно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(с орг</w:t>
            </w:r>
            <w:r w:rsidRPr="00035C44">
              <w:rPr>
                <w:color w:val="000000" w:themeColor="text1"/>
              </w:rPr>
              <w:lastRenderedPageBreak/>
              <w:t>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своевременное полное квалифицированное и эффективное оказание помощи в решении вопросов, интересующих получателя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</w:t>
            </w:r>
            <w:r w:rsidRPr="00035C44">
              <w:rPr>
                <w:color w:val="000000" w:themeColor="text1"/>
              </w:rPr>
              <w:lastRenderedPageBreak/>
              <w:t>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по вопросам пенсионного обеспечения и предоставления других социальных выплат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необходимых документов и доставку их в территориальные органы Пенсионного фонда Российской Федерации и организации, осуществляющие социальные выплаты;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указанные организации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своевременное полное квалифицированное и эффективное оказание помощи в решении вопросов, интересующих получателя социал</w:t>
            </w:r>
            <w:r w:rsidRPr="00035C44">
              <w:rPr>
                <w:color w:val="000000" w:themeColor="text1"/>
              </w:rPr>
              <w:lastRenderedPageBreak/>
              <w:t>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Консультирование по </w:t>
            </w:r>
            <w:r w:rsidRPr="00035C44">
              <w:rPr>
                <w:color w:val="000000" w:themeColor="text1"/>
              </w:rPr>
              <w:lastRenderedPageBreak/>
              <w:t>вопросам, связанным с соблюдением и защитой прав и законных интересов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предусматривает дачу разъяснений получателю социальной услуги по вопросам, касающимся гражданского, жилищного, трудового, пенсионного, уголовного законодательства, а также охраны его прав, свобод и законных интересов;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обеспечение получателей социальных услуг информационно-методическими материалами по указанным вопросам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</w:t>
            </w:r>
            <w:r w:rsidRPr="00035C44">
              <w:rPr>
                <w:color w:val="000000" w:themeColor="text1"/>
              </w:rPr>
              <w:lastRenderedPageBreak/>
              <w:t>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1.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отделениях дневного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Услуга призвана давать </w:t>
            </w:r>
            <w:r w:rsidRPr="00035C44">
              <w:rPr>
                <w:color w:val="000000" w:themeColor="text1"/>
              </w:rPr>
              <w:lastRenderedPageBreak/>
              <w:t>получателю социальной услуги полное представление об интересующих его право</w:t>
            </w:r>
            <w:r w:rsidRPr="00035C44">
              <w:rPr>
                <w:color w:val="000000" w:themeColor="text1"/>
              </w:rPr>
              <w:lastRenderedPageBreak/>
              <w:t>вых актах и правах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</w:t>
            </w:r>
            <w:r w:rsidRPr="00035C44">
              <w:rPr>
                <w:color w:val="000000" w:themeColor="text1"/>
              </w:rPr>
              <w:lastRenderedPageBreak/>
              <w:t>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Содействие лицам без определенного места жительства, находящимся в организациях социального </w:t>
            </w:r>
            <w:r w:rsidRPr="00035C44">
              <w:rPr>
                <w:color w:val="000000" w:themeColor="text1"/>
              </w:rPr>
              <w:lastRenderedPageBreak/>
              <w:t>обслуживания Московской области, в оформлении регистрации по месту пребывания в территориальных органах Федеральной миграционной службы по Московской области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содействие в сборе необходимых документов и доставку их в территориальный орган Федеральной миграционной службы по </w:t>
            </w:r>
            <w:r w:rsidRPr="00035C44">
              <w:rPr>
                <w:color w:val="000000" w:themeColor="text1"/>
              </w:rPr>
              <w:lastRenderedPageBreak/>
              <w:t>Московской области;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территориальный орган Федеральной миграционной службы по Московской области и обратно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Должна обеспечить своевременное полное квалифицированное и эффективное оказание помощи в решении вопросов, интересующих получателя </w:t>
            </w:r>
            <w:r w:rsidRPr="00035C44">
              <w:rPr>
                <w:color w:val="000000" w:themeColor="text1"/>
              </w:rPr>
              <w:lastRenderedPageBreak/>
              <w:t>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</w:t>
            </w:r>
            <w:r w:rsidRPr="00035C44">
              <w:rPr>
                <w:color w:val="000000" w:themeColor="text1"/>
              </w:rPr>
              <w:lastRenderedPageBreak/>
              <w:t>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Услуги в целях повышения коммуникативного потенциала получателей социальных услуг, имеющих ограничение жизнедеятельности, в том числе детей-инвалидов, семей и детей, признанных нуждающимися в социальном обслуживании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диагностического обследования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подбор технических средств реабилитации в соответствии с типом и структурой дефекта, особенностями психофизического развития и реабилитационным потенциалом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тематики и плана занятий, инструкций по технике безопасности во время занятий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подготовка необходимых технических средств реабилитации, наглядных пособий (таблиц, </w:t>
            </w:r>
            <w:r w:rsidRPr="00035C44">
              <w:rPr>
                <w:color w:val="000000" w:themeColor="text1"/>
              </w:rPr>
              <w:lastRenderedPageBreak/>
              <w:t>рисунков, карт, схем) для организации занятий;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продолжительность, место проведения);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 и планом работы (не менее 10 сеансов);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клиента,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развить у получателя социальной услуги практические навыки, умения самостоятельно пользоваться средствами ухода и техническими средствами реабилитации, способствовать максимально возможному восстановлению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социально-реабилитационных мероприятий в сфере социального обслуживания, в том числе в соответствии с индивидуальной программой реабилитации получателей социальной услуги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истории болезни, индивидуальной программы реабилитации получателя социальной услуги, медицинской карты получателя социальной услуги, рекомендаций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назначение в соответствии с рекомендациями специалистов службы медико-социальной экспертизы, медицинскими показаниями, состоянием здоровья получателя социальной услуги курса прохождения реабилитационных (адаптационных) мероприятий (лечебная физкультура, физиопроцедуры, занятия на тренажерах и иные мероприятия);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формы проведения реабилитационных (адаптационных) мероприятий (индивидуальные, групповые);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составление с каждым специалистом индивидуального графика проведения реабилитационных (адаптационных) мероприятий социально-медицинского </w:t>
            </w:r>
            <w:r w:rsidRPr="00035C44">
              <w:rPr>
                <w:color w:val="000000" w:themeColor="text1"/>
              </w:rPr>
              <w:lastRenderedPageBreak/>
              <w:t>характера с учетом индивидуальных медицинских показаний, пожеланий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реабилитационных (адаптационных) мероприятий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истории болезни получателя социальной услуги, индивидуальной программы (плана, карты) реабилитации получателя социальной услуги, журнала посещения занятий;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амбулаторного посещения реабилитационного учреждения в пределах населенного пункта (при наличии);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оценка результативности проводимых реабилитационных мероприятий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отделениях дневного пр</w:t>
            </w:r>
            <w:r w:rsidRPr="00035C44">
              <w:rPr>
                <w:color w:val="000000" w:themeColor="text1"/>
              </w:rPr>
              <w:lastRenderedPageBreak/>
              <w:t>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обеспечивать своевременное выполнение рекомендаций, предусмотренных индивидуальными программами реабилитации инвалидов (детей-инвалидов)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навыкам поведения в быту и общественных местах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заполнение индивидуальной программы (плана, карты) реабилитации, учетно-отчетной </w:t>
            </w:r>
            <w:r w:rsidRPr="00035C44">
              <w:rPr>
                <w:color w:val="000000" w:themeColor="text1"/>
              </w:rPr>
              <w:lastRenderedPageBreak/>
              <w:t>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</w:t>
            </w:r>
            <w:r w:rsidRPr="00035C44">
              <w:rPr>
                <w:color w:val="000000" w:themeColor="text1"/>
              </w:rPr>
              <w:lastRenderedPageBreak/>
              <w:t xml:space="preserve">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4. Норматив финансирования социальной услуги в отделениях дневного пребывания (без организации </w:t>
            </w:r>
            <w:r w:rsidRPr="00035C44">
              <w:rPr>
                <w:color w:val="000000" w:themeColor="text1"/>
              </w:rPr>
              <w:lastRenderedPageBreak/>
              <w:t>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центрах социальной адаптации с предоставлением ночного пребывания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Способствует улучшению взаимоотношений с окружающими, адаптации в обществе, развитию способности у получателя социальной услуги правильного и осознанного владения навыками поведения в быту и общественных местах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Формирование у детей навыков общения, общежитейских навыков и умений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комплектование групп для занятий в соответствии с актуальным уровнем социальной подготовленности, индивидуальными личностными особенностями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полустационарных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по социальному обслуживанию семей, имеющих детей, детей в полустационарной форме без организации питания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(с организацией питания)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Способствует улучшению взаимоотношений с окружающими, адаптации в обществе, развивает способность у получателей социальных услуг правильного и осознанного владения навыками общения, общежитейскими навыками и умениями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Оказание помощи в обучении навыкам компьютерной </w:t>
            </w:r>
            <w:r w:rsidRPr="00035C44">
              <w:rPr>
                <w:color w:val="000000" w:themeColor="text1"/>
              </w:rPr>
              <w:lastRenderedPageBreak/>
              <w:t>грамотности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изучение личного дела получателя социальной услуги, результатов диагностики и </w:t>
            </w:r>
            <w:r w:rsidRPr="00035C44">
              <w:rPr>
                <w:color w:val="000000" w:themeColor="text1"/>
              </w:rPr>
              <w:lastRenderedPageBreak/>
              <w:t>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актуального уровня навыков компьютерной грамотности;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услуги, с</w:t>
            </w:r>
            <w:r w:rsidRPr="00035C44">
              <w:rPr>
                <w:color w:val="000000" w:themeColor="text1"/>
              </w:rPr>
              <w:lastRenderedPageBreak/>
              <w:t>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комплектование групп для занятий в соответствии с актуальным уровнем социальной подготовленности, индивидуальными личностными особенностями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1. Норматив финансирования социальной услуги в отделениях дневного пребывания (с организацией питания) для реабилитации инвалидов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отделениях дневного пребывания (без организации питания) для реабилитации инвалидов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дневного пребывания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двухразового питания;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 организацией одноразового питания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Способствует повышению уровня компьютерной грамотности и обучению </w:t>
            </w:r>
            <w:r w:rsidRPr="00035C44">
              <w:rPr>
                <w:color w:val="000000" w:themeColor="text1"/>
              </w:rPr>
              <w:lastRenderedPageBreak/>
              <w:t>получателей социальных услуг использованию информационных ресурсов, снятию барьеров в общении, расширению зоны общения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</w:t>
            </w:r>
            <w:r w:rsidRPr="00035C44">
              <w:rPr>
                <w:color w:val="000000" w:themeColor="text1"/>
              </w:rPr>
              <w:lastRenderedPageBreak/>
              <w:t xml:space="preserve">ставления социальной услуги в соответствии с </w:t>
            </w:r>
            <w:r w:rsidRPr="00035C44">
              <w:rPr>
                <w:color w:val="000000" w:themeColor="text1"/>
              </w:rPr>
              <w:lastRenderedPageBreak/>
              <w:t>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Срочные социальные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предоставление талонов на горячее питание или наборов продуктов, предоставленных благотворительными организациями.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20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одной социальной услуги в центрах социальной адаптации с предоставлением ночного пребывания в рублях на 1 человека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Продукты должны соответствовать установленным срокам годности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одеждой, обувью и другими предметами первой необходимости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предоставление предметов сезонной одежды, обуви и других предметов первой необходимости, предоставленных благотворительными организациями либо частными лицами.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одной социальной услуги в центрах социальной адаптации с предоставлением ночного пребывания в рублях на 1 человека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Одежда и обувь должны соответствовать размеру получателя социальной услуги, быть пригодными к носке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временного жилого помещения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помощь в сборе необходимых документов для размещения получателя социальных услуг в стационарных организациях, организациях, предоставляющих временное стационарное социальное обслуживание, центрах социальной адаптации, кризисных центрах.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предоставлении временного жилого помещения из муниципального фонда.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Продолжительность оказания услуги не более 45 </w:t>
            </w:r>
            <w:r w:rsidRPr="00035C44">
              <w:rPr>
                <w:color w:val="000000" w:themeColor="text1"/>
              </w:rPr>
              <w:lastRenderedPageBreak/>
              <w:t>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одной социальной услуги в центрах социальной адаптации с предоставлением ночного пребывания в рублях на 1 человека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Услуга предоставляется лицам без определенного места жительства и женщинам, оказавшимся в кризисной ситуации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оказание гражданам бесплатной юридической помощи в виде правового консультирования в устной и письменной форме.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оформлении и восстановлении документов, в том числе подготовка, направление запросов в соответствующие органы.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одной социальной услуги в центрах социальной адаптации с предоставлением ночного пребывания в рублях на 1 человека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Услуга призвана давать получателям социальных услуг полное представление об интересующих их правовых актах и правах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оказание гражданам психологической помощи с привлечением священнослужителей в целях консультирования и проведения беседы по интересующим их проблемам в целях содействия в мобилизации их психологических, физических, интеллектуальных ресурсов для выхода из кризисной ситуации.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одной социальной услуги в центрах социальной адаптации с предоставлением ночного пребывания в рублях на 1 человека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Направлена на укрепление психического здоровья получателя социальных услуг, повышение стрессоустойчивости и психической защищенности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</w:t>
            </w:r>
            <w:r w:rsidRPr="00035C44">
              <w:rPr>
                <w:color w:val="000000" w:themeColor="text1"/>
              </w:rPr>
              <w:lastRenderedPageBreak/>
              <w:t>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Содействие в сборе и оформлении </w:t>
            </w:r>
            <w:r w:rsidRPr="00035C44">
              <w:rPr>
                <w:color w:val="000000" w:themeColor="text1"/>
              </w:rPr>
              <w:lastRenderedPageBreak/>
              <w:t>документов на получение социального обслуживания на дому, в полустационарной форме или в стационарной форме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выяснение жизненной ситуации получателя </w:t>
            </w:r>
            <w:r w:rsidRPr="00035C44">
              <w:rPr>
                <w:color w:val="000000" w:themeColor="text1"/>
              </w:rPr>
              <w:lastRenderedPageBreak/>
              <w:t>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и оформлении документов, подготовка запросов в различные ведомства.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Норматив финансирования одной социальной услуги в центрах социальной адаптации с предоставлением </w:t>
            </w:r>
            <w:r w:rsidRPr="00035C44">
              <w:rPr>
                <w:color w:val="000000" w:themeColor="text1"/>
              </w:rPr>
              <w:lastRenderedPageBreak/>
              <w:t>ночного пребывания в рублях на 1 человека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Обеспечивает содействие в подготовке и направлении в </w:t>
            </w:r>
            <w:r w:rsidRPr="00035C44">
              <w:rPr>
                <w:color w:val="000000" w:themeColor="text1"/>
              </w:rPr>
              <w:lastRenderedPageBreak/>
              <w:t>соответствующие организации необходимых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</w:t>
            </w:r>
            <w:r w:rsidRPr="00035C44">
              <w:rPr>
                <w:color w:val="000000" w:themeColor="text1"/>
              </w:rPr>
              <w:lastRenderedPageBreak/>
              <w:t>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</w:tbl>
    <w:p w:rsidR="00035C44" w:rsidRPr="00035C44" w:rsidRDefault="00035C44">
      <w:pPr>
        <w:rPr>
          <w:color w:val="000000" w:themeColor="text1"/>
        </w:rPr>
        <w:sectPr w:rsidR="00035C44" w:rsidRPr="00035C4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--------------------------------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9" w:name="P2616"/>
      <w:bookmarkEnd w:id="29"/>
      <w:r w:rsidRPr="00035C44">
        <w:rPr>
          <w:color w:val="000000" w:themeColor="text1"/>
        </w:rPr>
        <w:t>&lt;*&gt; Величина подушевых нормативов финансирования социальных услуг утверждается нормативным правовым актом Министерства социальной защиты населения Московской области (далее - Министерство) ежегодно в соответствии с перечнем социальных услуг, предоставляемых поставщиками социальных услуг, утвержденным Законом Московской области N 162/2014-ОЗ "О некоторых вопросах организации социального обслуживания в Московской области", с учетом типов организаций социального обслуживания в пределах рассчитанных и утвержденных Министерством нормативных затрат на оказание государственных услуг.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right"/>
        <w:outlineLvl w:val="0"/>
        <w:rPr>
          <w:color w:val="000000" w:themeColor="text1"/>
        </w:rPr>
      </w:pPr>
      <w:r w:rsidRPr="00035C44">
        <w:rPr>
          <w:color w:val="000000" w:themeColor="text1"/>
        </w:rPr>
        <w:t>Утвержден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постановлением Правительства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Московской области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от 30 декабря 2014 г. N 1195/51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bookmarkStart w:id="30" w:name="P2627"/>
      <w:bookmarkEnd w:id="30"/>
      <w:r w:rsidRPr="00035C44">
        <w:rPr>
          <w:color w:val="000000" w:themeColor="text1"/>
        </w:rPr>
        <w:t>ПОРЯДОК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ПРЕДОСТАВЛЕНИЯ СОЦИАЛЬНЫХ УСЛУГ В СТАЦИОНАРНОЙ ФОРМЕ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СОЦИАЛЬНОГО ОБСЛУЖИВАНИЯ ПОСТАВЩИКАМИ СОЦИАЛЬНЫХ УСЛУГ</w:t>
      </w:r>
    </w:p>
    <w:p w:rsidR="00035C44" w:rsidRPr="00035C44" w:rsidRDefault="00035C44">
      <w:pPr>
        <w:pStyle w:val="ConsPlusTitle"/>
        <w:jc w:val="center"/>
        <w:rPr>
          <w:color w:val="000000" w:themeColor="text1"/>
        </w:rPr>
      </w:pPr>
      <w:r w:rsidRPr="00035C44">
        <w:rPr>
          <w:color w:val="000000" w:themeColor="text1"/>
        </w:rPr>
        <w:t>В МОСКОВСКОЙ ОБЛАСТИ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1. Настоящий Порядок разработан в соответствии с требованиями, установленными статьей 27 Федерального закона от 28.12.2013 N 442-ФЗ "Об основах социального обслуживания гражда</w:t>
      </w:r>
      <w:r w:rsidRPr="00035C44">
        <w:rPr>
          <w:color w:val="000000" w:themeColor="text1"/>
        </w:rPr>
        <w:lastRenderedPageBreak/>
        <w:t>н в Российской Федерации" (далее - Федеральный закон), Законом Московской области N 162/2014-ОЗ "О некоторых вопросах организации социального обслуживания в Московской области" (далее - Закон Московской области).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2. Понятия, используемые в настоящем Порядке, применяются в тех же значениях, в которых они определены Федеральным законом.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1" w:name="P2634"/>
      <w:bookmarkEnd w:id="31"/>
      <w:r w:rsidRPr="00035C44">
        <w:rPr>
          <w:color w:val="000000" w:themeColor="text1"/>
        </w:rPr>
        <w:t>3. Социальные услуги в стационарной форме социального обслуживания предоставляются организациями социального обслуживания, включенными в номенклатуру организаций социального обслуживания, утвержденную постановлением Правительства Московской области (далее - поставщик), гражданам, признанным по одному из оснований, установленных статьей 15 Федерального закона или статьей 7 Закона Московской области, нуждающимися в социальном обслуживании.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4. Стационарное социальное обслуживание осуществляется путем предоставления гражданам социальных услуг, входящих в Перечень социальных услуг, предоставляемых поставщиками социальных услуг, утвержденный Законом Московской области (далее - Перечень), соответствующих стандартам социальных услуг, предоставляемых поставщиками социальных услуг в Московской области в стационарной форме социального обслуживания (далее - стандарт), указанным в приложении к настоящему Порядку, и направлено на улучшение условий их жизнедеятельности.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5. Для предоставления социальных услуг в стационарной форме социального обслуживания гражданин или его законный представитель подает заявление о предоставлении социальных услуг по форме, утвержденной приказом Министерства труда и социальной защиты Российской Федерации от 28.03.2014 N 159н "Об утверждении формы заявления о предоставлении социальных услуг" (далее - заявление), в территориальное структурное подразделение Министерства социальной защиты населения Московской области (далее - территориальное подразделение) по </w:t>
      </w:r>
      <w:r w:rsidRPr="00035C44">
        <w:rPr>
          <w:color w:val="000000" w:themeColor="text1"/>
        </w:rPr>
        <w:lastRenderedPageBreak/>
        <w:t>месту жительства и (или) пребывания, фактического проживания гражданина или в многофункциональный центр предоставления государственных и муниципальных услуг (далее - многофункциональный центр) по месту жительства и (или) пребывания, фактического проживания гражданина.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Заявление может быть подано в форме электронного документа с электронной подписью с использованием информационно-телекоммуникационных сетей общего пользования, включая Единый портал государственных и муниципальных услуг, Государственную информационную систему Московской области "Портал государственных и муниципальных услуг (функций) Московской области".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Основанием для рассмотрения вопроса о предоставлении гражданину социальных услуг в стационарной форме социального обслуживания также являются обращения иных граждан, государственных органов, органов местного самоуправления, общественных объединений (далее - лица, действующие в интересах граждан), поданные в письменной форме в территориальное подразделение или в рамках межведомственного взаимодействия.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2" w:name="P2639"/>
      <w:bookmarkEnd w:id="32"/>
      <w:r w:rsidRPr="00035C44">
        <w:rPr>
          <w:color w:val="000000" w:themeColor="text1"/>
        </w:rPr>
        <w:t>6. Решение о предоставлении гражданину социальных услуг в форме стационарного социального обслуживания (за исключением срочных социальных услуг в форме стационарного социального обслуживания) принимается на основании следующих документов: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3" w:name="P2640"/>
      <w:bookmarkEnd w:id="33"/>
      <w:r w:rsidRPr="00035C44">
        <w:rPr>
          <w:color w:val="000000" w:themeColor="text1"/>
        </w:rPr>
        <w:t>а) паспорт или иной документ, удостоверяющий личность в соответствии с законодательством Российской Федерации;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4" w:name="P2641"/>
      <w:bookmarkEnd w:id="34"/>
      <w:r w:rsidRPr="00035C44">
        <w:rPr>
          <w:color w:val="000000" w:themeColor="text1"/>
        </w:rPr>
        <w:t>б) документ, подтверждающий место жительства в Московской области и (или) пребывания, фактического проживания (если эти сведения не содержатся в документе, удостоверяющем личность);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5" w:name="P2642"/>
      <w:bookmarkEnd w:id="35"/>
      <w:r w:rsidRPr="00035C44">
        <w:rPr>
          <w:color w:val="000000" w:themeColor="text1"/>
        </w:rPr>
        <w:t>в) документы (сведения), подтверждающие доходы гражданина и членов его семьи в денежной форме (справка с места работы (службы, учебы) о размере заработной платы, справка о размере пенсии и иные документы (сведения) по видам доходов в соответствии с постановлением Правительства Российской Федерации от 18.10.2014 N 1075 "Об утверждении Правил определения среднедушевого дохода для предоставления социальных услуг бесплатно" за последние 12 календарных месяцев, предшествующих месяцу подачи заявления);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6" w:name="P2643"/>
      <w:bookmarkEnd w:id="36"/>
      <w:r w:rsidRPr="00035C44">
        <w:rPr>
          <w:color w:val="000000" w:themeColor="text1"/>
        </w:rPr>
        <w:t>г) выписка из домовой книги;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7" w:name="P2644"/>
      <w:bookmarkEnd w:id="37"/>
      <w:r w:rsidRPr="00035C44">
        <w:rPr>
          <w:color w:val="000000" w:themeColor="text1"/>
        </w:rPr>
        <w:t>д) выписка из финансового лицевого счета;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8" w:name="P2645"/>
      <w:bookmarkEnd w:id="38"/>
      <w:r w:rsidRPr="00035C44">
        <w:rPr>
          <w:color w:val="000000" w:themeColor="text1"/>
        </w:rPr>
        <w:t>е) справка медицинской организации о состоянии здоровья гражданина с указанием степени утраты способности либо возможности осуществлять самообслуживание, самостоятельно передвигаться, обеспечивать основные</w:t>
      </w:r>
      <w:r w:rsidRPr="00035C44">
        <w:rPr>
          <w:color w:val="000000" w:themeColor="text1"/>
        </w:rPr>
        <w:lastRenderedPageBreak/>
        <w:t xml:space="preserve"> жизненные потребности в силу заболевания, травмы, возраста или наличия инвалидности;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9" w:name="P2646"/>
      <w:bookmarkEnd w:id="39"/>
      <w:r w:rsidRPr="00035C44">
        <w:rPr>
          <w:color w:val="000000" w:themeColor="text1"/>
        </w:rPr>
        <w:t>ж) справка, свидетельство, удостоверение или иной документ установленного образца о праве на меры социальной поддержки в соответствии с законодательством Российской Федерации и законодательством Московской области;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0" w:name="P2647"/>
      <w:bookmarkEnd w:id="40"/>
      <w:r w:rsidRPr="00035C44">
        <w:rPr>
          <w:color w:val="000000" w:themeColor="text1"/>
        </w:rPr>
        <w:t>з) индивидуальная программа реабилитации инвалида (ребенка-инвалида) (только для инвалидов и детей-инвалидов);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1" w:name="P2648"/>
      <w:bookmarkEnd w:id="41"/>
      <w:r w:rsidRPr="00035C44">
        <w:rPr>
          <w:color w:val="000000" w:themeColor="text1"/>
        </w:rPr>
        <w:t>и) заключение врачебной комиссии с участием врача-психиатра или решение органа опеки и попечительства в соответствии со статьей 41 Закона Российской Федерации от 02.07.1992 N 3185-1 "О психиатрической помощи и гарантиях прав граждан при ее оказании" (только для лиц, страдающих психическими расстройствами);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2" w:name="P2649"/>
      <w:bookmarkEnd w:id="42"/>
      <w:r w:rsidRPr="00035C44">
        <w:rPr>
          <w:color w:val="000000" w:themeColor="text1"/>
        </w:rPr>
        <w:lastRenderedPageBreak/>
        <w:t>к) заключение психолого-медико-педагогической комиссии (только для детей для признания их нуждающимися в стационарном социальном обслуживании в д</w:t>
      </w:r>
      <w:r w:rsidRPr="00035C44">
        <w:rPr>
          <w:color w:val="000000" w:themeColor="text1"/>
        </w:rPr>
        <w:lastRenderedPageBreak/>
        <w:t>етском доме-интернате для умственно отсталых детей или в детском доме-интернате для детей с физическими недостатками).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 обращении в территориальное подразделение или многофункциональный центр законным представителем дополнительно предъявляется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Документы, указанные в подпунктах "а", "б", "в" и "ж" настоящего пункта, представляются гражданином (законным представителем) в копиях с предъявлением подлинников для сверки.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Документ, подтверждающий размер пенсии, из числа документов, указанных в подпункте "в" настоящего пункта, запрашивается территориальным подразделением или многофункциональным центром в рамках межведомственного информационного взаимодействия в установленные законодательством Российской Федерации сроки.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Документы, указанные в подпунктах "г" и "д" настоящего пункта, запрашиваются территориальным подразделением или многофункциональным центром в рамках межведомственного информационного взаимодействия в установленные законодательством Российской Федерации сроки, в случае если указанные документы находятся в распоряжении государственного органа или органа местного самоуправления.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 случае если документы, указанные в подпунктах "г" и "д" настоящего пункта, не находятся в распоряжении государственного органа или органа местного самоуправления, то гражданином (законным представителем) указанные документы представляются самостоятельно в территориальное подразделение или многофункциональный центр в копиях с предъявлением подлинников для сверки.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Документы, указанные в подпунктах "е", "и" и "к" настоящего пункта, представляются гражданином (законным представителем) в оригиналах.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Документ, указанный в подпункте "з" настоящего пункта, запрашивается территориальным подразделением или многофункциональным центром в рамках межведомственного информационного взаимодействия в установленные законодательством Российско</w:t>
      </w:r>
      <w:r w:rsidRPr="00035C44">
        <w:rPr>
          <w:color w:val="000000" w:themeColor="text1"/>
        </w:rPr>
        <w:lastRenderedPageBreak/>
        <w:t>й Федерации сроки.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Гражданин (законный представитель) вправе представить указанные в подпунктах "г", "д" и "з" настоящего пункта документы самостоятельно.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Документы, указанные в подпунктах "и" и "к" настоящего пункта, не представляются гражданином (законным представителем) для предоставления социальных услуг в стационарной форме социального обслуживания в социально-оздоровительных центрах, в отделениях стационарного социального обслуживания в организациях, осуществляющих полустационарное социальное обслуживание.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 случае отсутствия у гражданина (законного представителя) копий представленных документов их изготовление обеспечивается специалистом территориального подразделения или работником многофункционального центра.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 поступлении обращений в письменном виде от лиц, действующих в интересах граждан, территориальное подразделение оказывает гражданину содействие в сборе документов, указанных в настоящем пункте.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7. Основанием для предоставления гражданину срочных социальных услуг в стационарной форме социального обслуживания (далее - срочные социальные услуги) является заявление </w:t>
      </w:r>
      <w:r w:rsidRPr="00035C44">
        <w:rPr>
          <w:color w:val="000000" w:themeColor="text1"/>
        </w:rPr>
        <w:lastRenderedPageBreak/>
        <w:t>гражданина, а также информация, полученная от медицинских, образовательных или иных организаций, не входящих в систему социального обслуживания, о гражданах, нуждающихся в предоставлении срочных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8. В течение следующего рабочего дня со дня получения заявления и документов, указанных в пункте 6 настоящего Порядка, территориальное подразделение проводит оценку условий жизнедеятельности гражданина, а также обстоятельств, установленных статьей 15 Федерального закона или статьей 7 Закона Московской области, при которых он может быть признан нуждающимся в социальном обслуживании.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9. Результат оценки условий жизнедеятельности оформляется в виде акта обследования условий проживания гражданина (далее - акт), форма которого утверждается Министерством социальной защиты населения Московской области (далее - Министерство).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Для предоставления социальных услуг в стационарной форме социального обслуживания в социально-оздоровительных центрах обследование условий жизнедеятельности гражданина не проводится.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10. Решение о предоставлении социальных услуг в стационарной форме социального обслуживания принимается комиссией по признанию граждан нуждающимися в стационарном социальном обслуживании, формируемой при Министерстве (далее - комиссия Министерства), в течение 5 рабочих дней с даты подачи заявления, за исключением случаев, предусмотренных абзацами вторым и третьим настоящего пункта.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3" w:name="P2666"/>
      <w:bookmarkEnd w:id="43"/>
      <w:r w:rsidRPr="00035C44">
        <w:rPr>
          <w:color w:val="000000" w:themeColor="text1"/>
        </w:rPr>
        <w:t>Решение о предоставлении социальных услуг в стационарной форме социального обслуживания в социально-оздоровительных центрах, в отделениях стационарного социального обслуживания в организациях, осуществляющих полустационарное социальное обслуживание, принимается комиссией по признанию граждан нуждающимися в социальном обслуживании, формируемой при территориальном структурном подразделении Министерства (далее - территориальная комиссия), в течение 5 рабочих дней с даты подачи заявления.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4" w:name="P2667"/>
      <w:bookmarkEnd w:id="44"/>
      <w:r w:rsidRPr="00035C44">
        <w:rPr>
          <w:color w:val="000000" w:themeColor="text1"/>
        </w:rPr>
        <w:t>Решение о предоставлении гражданам срочных социальных услуг, социальных услуг в стационарной форме социального обслуживания несовершеннолетним, оставшимся без попечения родителей, несовершеннолетним из числа безнадзорных и беспризорных или несовершеннолетним из семей, находящихся в социа</w:t>
      </w:r>
      <w:r w:rsidRPr="00035C44">
        <w:rPr>
          <w:color w:val="000000" w:themeColor="text1"/>
        </w:rPr>
        <w:lastRenderedPageBreak/>
        <w:t>льно опасном положении (далее - несовершеннолетние, находящиеся в социально опасном положении), членам семей, находящихся в социально опасном положении, принимается территориальной комиссией без проведения оценки условий жизнедеятельности в день поступления заявления или информации из медицинских, образовательных или иных организаций, не входящих в систему социального обслуживания, о гражданах, нуждающихся в предоставлении срочных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11. Комиссия Министерства принимает в отношении гражданина одно из следующих решений: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признать нуждающимся в социальных услугах в стационарной форме социального обслуживания;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отказать в признании нуждающимся в социальных услугах в стационарной форме социального обслуживания.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Решение Комиссии Министерства передается в территориальное подразделение с приложением документов, рассмотренных на заседании Комиссии Министерства.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12. Территориальная комиссия принимает в отношении гражданина одно из следующих решений: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lastRenderedPageBreak/>
        <w:t>признать нуждающимся в социальных услугах в стационарной форме социального обслуживания;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отказать в признании нуждающимся в социальных услугах в стационарной форме социального обслуживания;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оказать срочные социальные услуги в стационарной форме социального обслуживания.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13. Основаниями для отказа в признании гражданина нуждающимся в социальных услугах в стационарной форме социального обслуживания являются: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отсутствие права на предоставление социальных услуг в стационарной форме социального обслуживания, предусмотренного пунктом 3 настоящего Порядка;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непредставление документов, указанных в пункте 6 настоящего Порядка;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письменный отказ гражданина (законного представителя) от предоставления социальных услуг в стационарной форме социального обслуживания. Отказ законного представителя несовершеннолетнего, находящегося в социально опасном положении, от предоставления социальных услуг допускается с учетом мнения самого несовершеннолетнего, если это не противоречит интересам несовершеннолетнего;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наличие медицинских противопоказаний, перечень которых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 Такой отказ возможен только при наличии соответствующего заключения уполномоченной медицинской организации.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 в признании гражданина нуждающимся в социальных услугах в стационарной форме социального обслуживания оформляется в письменном виде по форме, утверждаемой Министерством, и направляется гражданину (законному представителю) в течение трех дней с даты принятия такого решения.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14. После признания гражданина нуждающимся в социальных услугах в стационарной форме социального обслуживания территориальным подразделением составляется индивидуальная программа предоставления социальных услуг (далее - индивидуальная программа).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Индивидуальная программа составляется исходя из потребности гражданина в социальных услугах, пересматривается в зависимости от изменения этой потребности, но не реже чем раз в три года. Пересмотр индивидуальной программы осуществляется с учетом результатов реализованной индивидуальной программы.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Индивидуальная программа составляется в двух экземплярах. Один экземпляр, подписанный руководителем территориального подразделения, передается гражданину (законному представителю) в срок, не превышающий десять рабочих дней после принятия заявления. Второй экземпляр индивидуальной программы остается в территориальном подразделении.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Срочные социальные услуги предоставляются гражданину без составления индивидуальной программы в сроки, обусловленные его нуждаемостью.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15. После получения индивидуальной программы гражданин (законный представитель) вправе обратиться к одному из рекомендуемых в индивидуальной программе поставщиков для заключения с ним договора о предоставлении социальных услуг (далее - договор).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16. При отсутствии у поставщика, к которому обратился гражданин с индивидуальной программой, свободных мест для предоставления социальных услуг с условием проживания </w:t>
      </w:r>
      <w:r w:rsidRPr="00035C44">
        <w:rPr>
          <w:color w:val="000000" w:themeColor="text1"/>
        </w:rPr>
        <w:lastRenderedPageBreak/>
        <w:t>поставщик отказывает гражданину в предоставлении социальных услуг, а гражданин вправе обратиться к иному рекомендованному в индивидуальной программе поставщику.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 случае отсутствия в индивидуальной программе иного рекомендуемого поставщика предоставление социальных услуг гражданину осуществляется по мере появления свободных мест у поставщика.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5" w:name="P2689"/>
      <w:bookmarkEnd w:id="45"/>
      <w:r w:rsidRPr="00035C44">
        <w:rPr>
          <w:color w:val="000000" w:themeColor="text1"/>
        </w:rPr>
        <w:t>17. Гражданин (законный представитель) одновременно с индивидуальной программой предоставляет поставщику следующие документы: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1) при обращении к поставщикам, осуществляющим стационарное социальное обслуживание, из числа детских домов-интернатов для умственно отсталых детей, детских домов-интернатов для детей с физическими недостатками, домов-интернатов для престарелых и инвалидов, домов-интернатов малой вместимости для граждан пожилого возраста и инвалидов, специальных домов для граждан пожилого возраста (престарелых) и инвалидов, психоневрологических интернатов: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а) страховое свидетельство обязательного пенсионного страхования;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б) пенсионное удостоверение;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в) полис обязательного медицинского страхования;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г) документ воинского учета (в случае отсутствия в паспорте гражданина отметки об отношении к воинской обязанности) - для граждан, подлежащих воинскому учету;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д) справку, подтверждающую факт установления инвалидности, с указанием группы инвалидности, выданную учреждением медико-социальной экспертизы (только для инвалидов и детей-инвалидов);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е) результаты анализов и исследований (анализы крови: общий, на сахар (глюкозу); RW, ВИЧ-инфекцию, гепатит B, C, анализ мочи общий, результаты лабораторных исследований на группу возбудителей кишечных инфекций, флюорография легких или рентгенография легких с заключением врача-рентгенолога). При наличии положительных результатов на гепатит (B, C) дополнительно прилагаются: результаты биохимического анализа крови; заключение ультразвукового исследования печени; заключение врача-инфекциониста с указанием диагноза, а в случае вирусоносительства - об отсутствии опасности для окружающих совместного проживания в стационарной организации социального обслуживания;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ж) выписку из амбулаторной карты и (или) истории болезни с указанием сведений о перенесенных заболеваниях;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2) санаторно-курортная карта - при обращении к поставщикам, осуществляющим стационарное социальное обслуживание, из числа социально-оздоровительных центров.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18. Поставщик в течение суток с даты представления гражданином (законным представителем) индивидуальной программы и документов, указанных в пункте 17 настоящего Порядка, заключает с гражданином (законным представителем) договор.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Договор составляется в двух экземплярах. Один экземпляр передается получателю социальных услуг (далее - получатель). Второй экземпляр хранится у поставщика.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Срочные социальные услуги предоставляются гражданам без заключения договора. Подтверждением предоставления срочных социальных услуг является акт, форма которого утверждается Министерством.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lastRenderedPageBreak/>
        <w:t>19. Получатель, заключивший с поставщиком договор, вправе отказаться от предоставления социальных услуг. Отказ оформляется в письменной форме.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Поставщик информирует территориальное подразделение об отказе получателя от предоставления социальных услуг, а территориальное подразделение вносит отказ в индивидуальную программу.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Отказ получателя от предоставления социальных услуг освобождает поставщика и территориальное подразделение от ответственности за непредоставление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20. Поставщик вправе отказать в предоставлении социальных услуг: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несовершеннолетнему, находящемуся в социально опасном положении, если он находится в состоянии алкогольного или наркотического опьянения, а также имеет явные признаки обострения психического заболевания;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получателю, находящемуся на стационарном социальном обслуживании у поставщика, при выявлении у него медицинских противопоказаний, перечень которых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 Такой отказ (в том числе временный) возможен только при наличии соответствующего заключения уполномоченной медицинской организации.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21. На следующий рабочий день после заключения договора поставщик представляет в территориальное подразделение сведения о получателе для включения их в установленном Министерством порядке в регистр получателей социальных услуг.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22. Социальные услуги в стационарной форме социального обслуживания предоставляются гражданам бесплатно либо за плату или частичную плату.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Решение об оказании социальных услуг бесплатно либо за плату или частичную плату принимается поставщиком в соответствии с Федеральным законом и Законом Московской области.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23. При предоставлении социальных услуг в стационарной форме социального обслуживания поставщик обязан: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осуществлять свою деятельность в соответствии с федеральным законодательством и законодательством Московской области;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предоставлять социальные услуги получателям в соответствии с индивидуальными программами и условиями договоров, заключенных с получателями или их законными представителями, на основании требований Федерального закона;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предоставлять бесплатно в доступной форме получателям или их законным представителям информацию об их правах и обязанностях, о видах социальных услуг, сроках, порядке и об условиях их предоставления, о тарифах на эти услуги и об их стоимости для получателя либо о возможности получать их бесплатно;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использовать информацию о получателях в соответствии с установленными законодательством Российской Федерации о персональных данных требованиями о защите персональных данных;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предоставлять территориальному подразделению сведения для формирования регистра получателей социальных услуг;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 xml:space="preserve">обеспечивать получателям содействие в прохождении медико-социальной экспертизы, </w:t>
      </w:r>
      <w:r w:rsidRPr="00035C44">
        <w:rPr>
          <w:color w:val="000000" w:themeColor="text1"/>
        </w:rPr>
        <w:lastRenderedPageBreak/>
        <w:t>проводимой в установленном федеральным законодательством порядке федеральными учреждениями медико-социальной экспертизы;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предоставлять получателям возможность пользоваться услугами связи, в том числе сети Интернет и услугами почтовой связи, при получении услуг в организациях социального обслуживания;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обеспечивать сохранность личных вещей и ценностей получателей;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выделять супругам, проживающим в организации социального обслуживания, изолированное жилое помещение для совместного проживания;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обеспечивать получателям возможность свободного посещения их законными представителями, адвокатами, 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исполнять иные обязанности, связанные с реализацией прав получателей на социальное обслуживание.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Для инвалидов и других лиц с учетом ограничений их жизнедеятельности при предоставлении социальных услуг в стационарной форме социального обслуживания поставщик должен обеспечить следующие условия доступности предоставления социальных услуг для получателей: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возможность сопровождения получателя при передвижении по территории организации социального обслуживания, а также при пользовании услугами, предоставляемыми такой организацией;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возможность для самостоятельного передвижения по территории организации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дублирование текстовых сообщений голосовыми сообщениями, оснащение организации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такой организации, а также допуск тифлосурдопереводчика, допуск собак-проводников;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допуск сурдопереводчика;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оказание иных видов посторонней помощи.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6" w:name="P2729"/>
      <w:bookmarkEnd w:id="46"/>
      <w:r w:rsidRPr="00035C44">
        <w:rPr>
          <w:color w:val="000000" w:themeColor="text1"/>
        </w:rPr>
        <w:t>24. Предоставление социальных услуг в стационарной форме социального обслуживания прекращается в следующих случаях: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 личной инициативе гражданина (законного представителя);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по окончании срока предоставления социальных услуг в соответствии с индивидуальной программой и (или) истечении срока договора;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при нарушении гражданином (законным представителем) условий заключенного договора;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вследствие смерти получателя или ликвидации поставщика;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lastRenderedPageBreak/>
        <w:t>на основании решения суда о признании гражданина безвестно отсутствующим или объявлении его умершим;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вследствие осуждения получателя к отбыванию наказания в виде лишения свободы.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25. При наступлении обстоятельств, указанных в пункте 24 настоящего Порядка, договор расторгается и поставщик не позднее дня, следующего за днем расторжения договора, извещает об этом в письменном виде территориальное подразделение.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rPr>
          <w:color w:val="000000" w:themeColor="text1"/>
        </w:rPr>
        <w:sectPr w:rsidR="00035C44" w:rsidRPr="00035C44">
          <w:pgSz w:w="11905" w:h="16838"/>
          <w:pgMar w:top="1134" w:right="850" w:bottom="1134" w:left="1701" w:header="0" w:footer="0" w:gutter="0"/>
          <w:cols w:space="720"/>
        </w:sectPr>
      </w:pPr>
    </w:p>
    <w:p w:rsidR="00035C44" w:rsidRPr="00035C44" w:rsidRDefault="00035C44">
      <w:pPr>
        <w:pStyle w:val="ConsPlusNormal"/>
        <w:jc w:val="right"/>
        <w:outlineLvl w:val="1"/>
        <w:rPr>
          <w:color w:val="000000" w:themeColor="text1"/>
        </w:rPr>
      </w:pPr>
      <w:r w:rsidRPr="00035C44">
        <w:rPr>
          <w:color w:val="000000" w:themeColor="text1"/>
        </w:rPr>
        <w:lastRenderedPageBreak/>
        <w:t>Приложение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к Порядку предоставления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социальных услуг в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стационарной форме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социального обслуживания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поставщиками социальных</w:t>
      </w:r>
    </w:p>
    <w:p w:rsidR="00035C44" w:rsidRPr="00035C44" w:rsidRDefault="00035C44">
      <w:pPr>
        <w:pStyle w:val="ConsPlusNormal"/>
        <w:jc w:val="right"/>
        <w:rPr>
          <w:color w:val="000000" w:themeColor="text1"/>
        </w:rPr>
      </w:pPr>
      <w:r w:rsidRPr="00035C44">
        <w:rPr>
          <w:color w:val="000000" w:themeColor="text1"/>
        </w:rPr>
        <w:t>услуг в Московской области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bookmarkStart w:id="47" w:name="P2750"/>
      <w:bookmarkEnd w:id="47"/>
      <w:r w:rsidRPr="00035C44">
        <w:rPr>
          <w:color w:val="000000" w:themeColor="text1"/>
        </w:rPr>
        <w:t>СТАНДАРТЫ</w:t>
      </w: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r w:rsidRPr="00035C44">
        <w:rPr>
          <w:color w:val="000000" w:themeColor="text1"/>
        </w:rPr>
        <w:t>СОЦИАЛЬНЫХ УСЛУГ, ПРЕДОСТАВЛЯЕМЫХ ПОСТАВЩИКАМИ СОЦИАЛЬНЫХ</w:t>
      </w: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r w:rsidRPr="00035C44">
        <w:rPr>
          <w:color w:val="000000" w:themeColor="text1"/>
        </w:rPr>
        <w:t>УСЛУГ В МОСКОВСКОЙ ОБЛАСТИ В СТАЦИОНАРНОЙ ФОРМЕ</w:t>
      </w:r>
    </w:p>
    <w:p w:rsidR="00035C44" w:rsidRPr="00035C44" w:rsidRDefault="00035C44">
      <w:pPr>
        <w:pStyle w:val="ConsPlusNormal"/>
        <w:jc w:val="center"/>
        <w:rPr>
          <w:color w:val="000000" w:themeColor="text1"/>
        </w:rPr>
      </w:pPr>
      <w:r w:rsidRPr="00035C44">
        <w:rPr>
          <w:color w:val="000000" w:themeColor="text1"/>
        </w:rPr>
        <w:t>СОЦИАЛЬНОГО ОБСЛУЖИВАНИЯ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438"/>
        <w:gridCol w:w="4762"/>
        <w:gridCol w:w="2154"/>
        <w:gridCol w:w="5216"/>
        <w:gridCol w:w="3231"/>
        <w:gridCol w:w="3124"/>
      </w:tblGrid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N п/п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Наименование социальной услуги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Описание социальной услуги и ее объем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Сроки предоставления социальной услуги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Перечень подушевых нормативов финансирования социальной услуги &lt;*&gt;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Условия предоставления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Показатели качества и оценка результатов предоставления социальной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jc w:val="center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Социально-бытовые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Предоставление площади жилого помещения согласно утвержденным нормативам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предоставление жилых помещений в соответствии с нормативами обеспечения площадью жилых помещений, утвержденными органом исполнительной власти Московской области, уполномоченным на осуществление предусмотренных Федеральным законом от 28.12.2013 N 442-ФЗ "Об основах социального обслуживания граждан в Российской Федерации" полномочий в сфере социального обслуживания граждан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3. Норматив финансирования социальной услуги в детских домах-интернатах для умственно отсталых </w:t>
            </w:r>
            <w:r w:rsidRPr="00035C44">
              <w:rPr>
                <w:color w:val="000000" w:themeColor="text1"/>
              </w:rPr>
              <w:lastRenderedPageBreak/>
              <w:t>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специальных домах для одиноких престарелых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12.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Предоставляется благоустроенное жилое помещение. Размещение получателей социальных услуг осуществляется с учетом пола, возраста, состояния здоровья, физической, психической и психологической совместимости. В комнатах обеспечивается естественное и искусственное освещение. Параметры микроклимата (температура в жилых </w:t>
            </w:r>
            <w:r w:rsidRPr="00035C44">
              <w:rPr>
                <w:color w:val="000000" w:themeColor="text1"/>
              </w:rPr>
              <w:lastRenderedPageBreak/>
              <w:t>помещениях) должны соответствовать действующему ГОСТу. Все жилые помещения должны соответствовать санитарно-гигиеническим нормам, обеспечивать удобство проживания получателей социальных услуг и отвечать действующим санитарно-эпидемиологическим требованиям и нормативам, в том числе противопожарным требованиям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</w:t>
            </w:r>
            <w:r w:rsidRPr="00035C44">
              <w:rPr>
                <w:color w:val="000000" w:themeColor="text1"/>
              </w:rPr>
              <w:lastRenderedPageBreak/>
              <w:t>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Предоставление помещений для организации </w:t>
            </w:r>
            <w:r w:rsidRPr="00035C44">
              <w:rPr>
                <w:color w:val="000000" w:themeColor="text1"/>
              </w:rPr>
              <w:lastRenderedPageBreak/>
              <w:t>реабилитационных и лечебных мероприятий, трудотерапии, учебной деятельности, культурного и бытового обслуживания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Предусматривает предоставление помещений для организации реабилитационных мероприятий, трудотерапии, учебной </w:t>
            </w:r>
            <w:r w:rsidRPr="00035C44">
              <w:rPr>
                <w:color w:val="000000" w:themeColor="text1"/>
              </w:rPr>
              <w:lastRenderedPageBreak/>
              <w:t>деятельности, культурного и бытового обслуживания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1. Норматив финансирования социальной услуги в стационарных отделениях организаций социального обслуживания семьи и детей в рублях на один </w:t>
            </w:r>
            <w:r w:rsidRPr="00035C44">
              <w:rPr>
                <w:color w:val="000000" w:themeColor="text1"/>
              </w:rPr>
              <w:lastRenderedPageBreak/>
              <w:t>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Все помещения должны соответствовать санитарно-гигиеническим нормам и </w:t>
            </w:r>
            <w:r w:rsidRPr="00035C44">
              <w:rPr>
                <w:color w:val="000000" w:themeColor="text1"/>
              </w:rPr>
              <w:lastRenderedPageBreak/>
              <w:t>отвечать действующим санитарно-эпидемиологическим требованиям, в том числе противопожарным требованиям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услуги в соответствии с </w:t>
            </w:r>
            <w:r w:rsidRPr="00035C44">
              <w:rPr>
                <w:color w:val="000000" w:themeColor="text1"/>
              </w:rPr>
              <w:lastRenderedPageBreak/>
              <w:t>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Предоставление в пользование мебели согласно утвержденным нормативам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обеспечение жилых комнат на одного получателя социальных услуг: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местом в шкафу для хранения домашней одежды, белья, обуви (не менее 2 плечиков на одного получателя социальных услуг) и индивидуальные секции (полки), обеспечивающие возможность хранения личной одежды;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тумбочкой;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стулом.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 комнату предусматривается 1 стол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Размещение мебели в помещении осуществляется с учетом свободного доступа к получателям социальных услуг, а также доступности уборки и эксплуатации. Предоставляемая мебель должна соответствовать санитарно-гигиеническим нормам, быть удобной в пользовании,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подобранной с учетом физического состояния получателей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питанием, в том числе диетическим (по медицинским показаниям) согласно утвержденным нормам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предоставление питания в соответствии с нормативами питания, утвержденными органом исполнительной власти Московской области, уполномоченным на осуществление предусмотренных Федеральным законом от 28.12.2013 N 442-ФЗ "Об основах социального обслуживания граждан в Российской Федерации" полномочий в сфере социального обслуживания граждан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6. Норматив финансирования социальной услуги в домах-интернатах общего типа в рублях на один </w:t>
            </w:r>
            <w:r w:rsidRPr="00035C44">
              <w:rPr>
                <w:color w:val="000000" w:themeColor="text1"/>
              </w:rPr>
              <w:lastRenderedPageBreak/>
              <w:t>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Предоставляемое питание должно быть регулярным, разнообразным, пища должна быть приготовлена из доброкачественных продуктов, удовлетворять потребности получателей социальных услуг по калорийности, соответствовать установленным нормам питания, санитарно-гигиеническим требованиям. Питание должно быть предоставлено с учетом состояния здоровья получателя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мягким инвентарем (одеждой, обувью, нательным бельем и постельными принадлежностями) согласно утвержденным нормативам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Предоставляется мягкий инвентарь в соответствии с нормами обеспечения мягким инвентарем, утвержденными органом исполнительной власти Московской области, уполномоченным на осуществление предусмотренных Федеральным законом от 28.12.2013 N 442-ФЗ "Об основах социального обслуживания граждан в Российской Федерации" полномочий в сфере социального обслуживания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Одежда и обувь, постельные принадлежности выдаются получателю социальных услуг в начале обслуживания и заменяются по мере износа в соответствии с утвержденными нормами. Смена постельного белья и одежды </w:t>
            </w:r>
            <w:r w:rsidRPr="00035C44">
              <w:rPr>
                <w:color w:val="000000" w:themeColor="text1"/>
              </w:rPr>
              <w:lastRenderedPageBreak/>
              <w:t>производится не реже одного раза в неделю или по мере загрязнения.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 мере загрязнения мягкий инвентарь подлежит стирке. Мягкий инвентарь, имеющий повреждения, подлежит ремонту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4.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Одежда, обувь, нательное белье должны быть удобными в носке, соответствовать росту и размерам получателя социальных услуг, по возможности его запросам по фасону и расцветке, а также санитарно-гигиеническим нормам и требованиям.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Постельные принадлежности должны быть удобными в пользовании, подобранными с учетом физического состояния получателя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Помощь в приеме пищи (кормление, в том числе через зонд</w:t>
            </w:r>
            <w:r w:rsidRPr="00035C44">
              <w:rPr>
                <w:color w:val="000000" w:themeColor="text1"/>
              </w:rPr>
              <w:lastRenderedPageBreak/>
              <w:t>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кормление, в том числе через зонд, получателя социальной услуги, не способного по состоянию здоровья или из-за преклонного возраста самостоятельно принимать пищу.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При приеме пищи еда накладывается в присутствии получателя социальной услуги, при необходимости пища измельчается, подается </w:t>
            </w:r>
            <w:r w:rsidRPr="00035C44">
              <w:rPr>
                <w:color w:val="000000" w:themeColor="text1"/>
              </w:rPr>
              <w:lastRenderedPageBreak/>
              <w:t>небольшими порциями, пожелание приятного аппетита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Услуга оказывается с максимальной аккуратностью и осторожностью без причинения какого-либо вреда здоровью получателя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</w:t>
            </w:r>
            <w:r w:rsidRPr="00035C44">
              <w:rPr>
                <w:color w:val="000000" w:themeColor="text1"/>
              </w:rPr>
              <w:lastRenderedPageBreak/>
              <w:t>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Уборка жилого помещения и мест общего пользования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сухую и влажную уборки, в том числе генеральную;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вынос мусора;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проветривание помещений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</w:t>
            </w:r>
            <w:r w:rsidRPr="00035C44">
              <w:rPr>
                <w:color w:val="000000" w:themeColor="text1"/>
              </w:rPr>
              <w:lastRenderedPageBreak/>
              <w:t>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Проводится с применением моющих и дезинфицирующих средств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Предоставление гигиенических услуг лицам, не способным по состоянию здоровья или в силу возраста полностью или частично самостоятельно </w:t>
            </w:r>
            <w:r w:rsidRPr="00035C44">
              <w:rPr>
                <w:color w:val="000000" w:themeColor="text1"/>
              </w:rPr>
              <w:lastRenderedPageBreak/>
              <w:t>осуществлять за собой уход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оценка состояния здоровья получателя социальной услуги (в том числе обследование на предмет развития пролежней и (или) риска их появления);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составление графика оказания социально-гигиенических услуг с учетом индивидуальных </w:t>
            </w:r>
            <w:r w:rsidRPr="00035C44">
              <w:rPr>
                <w:color w:val="000000" w:themeColor="text1"/>
              </w:rPr>
              <w:lastRenderedPageBreak/>
              <w:t>медицинских показаний;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обработка пролежней по назначению врача;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услуг получателю социальной услуги в соответствии с графиком и по мере необходимости: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1) гигиенические мероприятия (обмывание, обтирание);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2) проведение полного туалета (мытье лежачего больного в бане, ванне, душе полностью);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3) стрижка ногтей;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4) ежедневный уход за волосами, стрижка по мере необходимости;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5) вынос и обработка судна антисептическими препаратами (при необходимости);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обучение основным приемам ухода за собой;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встать с постели - откинуть одеяло, спустить ноги получателя социальной услуги с кровати, приподнять голову, поднять туловище получателя социальной усл</w:t>
            </w:r>
            <w:r w:rsidRPr="00035C44">
              <w:rPr>
                <w:color w:val="000000" w:themeColor="text1"/>
              </w:rPr>
              <w:lastRenderedPageBreak/>
              <w:t>уги с постели наиболее удобным захватом;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лечь в постель - посадить на постель, уложить головой на подушку, положить ноги на постель, укрыть одеялом;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одевании - подготовленную в соответствии с целью и сезоном обувь и одежду надеть на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раздевании - снять с получателя социальной услуги одежду, обувь, убрать ее на место;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умывании - умывание рук, лица, шеи, ушей водой либо с использованием гигиенических средств, вытирание полотенцем (салфеткой);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подготовка получателя социальной услуги к приему пищи: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1) удобно усадить получателя социальной услуги (кормление осуществляется в сидячем или полусидящем положении - в зависимости от состояния получателя социальной услуги) и вымыть руки;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2) подготовить место для приема пищи (стол, тумбочку, поднос);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3) выбрать нужную посуду и столовые приборы;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4) после еды вымыть получателю социальной услуги руки, вытереть лицо, убрать место приема пищи;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пользовании туалетом или судном: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1) сопроводить получателя социальной услуги до туалета;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2) поправить одежду (до и после туалета);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3) помочь сесть на унитаз (или судно);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4) оставить получателя социальной услуги в покое, чтобы он был в туалете один (если это не противопоказано по состоянию здоровья);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5) подтереть или подмыть получателя социальной услуги, вымыть ему руки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в детских домах-интернатах для умственно отсталых </w:t>
            </w:r>
            <w:r w:rsidRPr="00035C44">
              <w:rPr>
                <w:color w:val="000000" w:themeColor="text1"/>
              </w:rPr>
              <w:lastRenderedPageBreak/>
              <w:t>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Предоставляется с максимальной аккуратностью и осторожностью, без причинения какого-либо вреда получателю социальной услуги и должна учитывать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</w:t>
            </w:r>
            <w:r w:rsidRPr="00035C44">
              <w:rPr>
                <w:color w:val="000000" w:themeColor="text1"/>
              </w:rPr>
              <w:lastRenderedPageBreak/>
              <w:t>расширение его возможностей самостоят</w:t>
            </w:r>
            <w:r w:rsidRPr="00035C44">
              <w:rPr>
                <w:color w:val="000000" w:themeColor="text1"/>
              </w:rPr>
              <w:lastRenderedPageBreak/>
              <w:t>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досуга и отдыха, в том числе обеспечение книгами, журналами, газетами, настольными играми, проведение экскурсий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посещение театров, выставок, концертов, праздников, соревнований;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организацию и проведение клубной и кружковой работы, собственных концертов, выставок, спортивных соревнований и других мероприятий;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обеспечение в организации социального обслуживания получателей социальных услуг книгами и журналами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Предоставление просмотра телевизора и предоставление инвентаря для настольных игр (шашки, шахматы, домино, карты) оказывается в местах, отведенных для отдыха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</w:t>
            </w:r>
            <w:r w:rsidRPr="00035C44">
              <w:rPr>
                <w:color w:val="000000" w:themeColor="text1"/>
              </w:rPr>
              <w:lastRenderedPageBreak/>
              <w:t>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1.10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Создание условий для отправления религиозных обрядов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организацию молельной комнаты (уголка);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организацию посещения праздничных богослужений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Определяется индивидуальной программой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психоневроло</w:t>
            </w:r>
            <w:r w:rsidRPr="00035C44">
              <w:rPr>
                <w:color w:val="000000" w:themeColor="text1"/>
              </w:rPr>
              <w:lastRenderedPageBreak/>
              <w:t>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отделениях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При создании условий должны быть строго учтены вероисповедание, возраст, пол, физическое состояние </w:t>
            </w:r>
            <w:r w:rsidRPr="00035C44">
              <w:rPr>
                <w:color w:val="000000" w:themeColor="text1"/>
              </w:rPr>
              <w:lastRenderedPageBreak/>
              <w:t>получателей социальных услуг, особенности религиозных обрядов, принятые в различных конфессиях. Не допускаются любые ущемления прав свободного отправления религиозных обрядов верующими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услуг, предоставляемых организациями торговли и связи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приобретение необходимых продовольственных и промышленных товаров, решение вопросов оплаты жилья и коммунально-бытовых услуг, возможность пользования телефонной связью и почтовыми услугами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обеспечивать полное и своевременное у</w:t>
            </w:r>
            <w:r w:rsidRPr="00035C44">
              <w:rPr>
                <w:color w:val="000000" w:themeColor="text1"/>
              </w:rPr>
              <w:lastRenderedPageBreak/>
              <w:t>довлетворение потребностей получателей социальных услуг за счет средств получателей социальных услуг в целях создания нормальных условий жизни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Отправка за счет средств получателя социальных услуг </w:t>
            </w:r>
            <w:r w:rsidRPr="00035C44">
              <w:rPr>
                <w:color w:val="000000" w:themeColor="text1"/>
              </w:rPr>
              <w:lastRenderedPageBreak/>
              <w:t>почтовой корреспонденции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авансирование получателем социальной услуги заявки по отправке почтовой корреспонденции;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отправка почтовой корреспонденции почтой;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отчет получателю социальной услуги об оплате услуг по отправке почтовой корреспонденции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2.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Обеспечивается конфиденциальность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Полнота и своевременность предоставления социальной услуги в соответствии с </w:t>
            </w:r>
            <w:r w:rsidRPr="00035C44">
              <w:rPr>
                <w:color w:val="000000" w:themeColor="text1"/>
              </w:rPr>
              <w:lastRenderedPageBreak/>
              <w:t>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Предоставление транспорта и/или сопровождающего для проезда к месту лечения, получения консультации, обучения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</w:t>
            </w:r>
            <w:r w:rsidRPr="00035C44">
              <w:rPr>
                <w:color w:val="000000" w:themeColor="text1"/>
              </w:rPr>
              <w:lastRenderedPageBreak/>
              <w:t>ставляется для перевозки получателя социальной услуги в организации для лечения, обучения, получения консультаций, если по состоянию здоровья противопоказано пользование общественным транспортом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4.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Транспортное средство должно быть зарегистрировано в органах Государственной инспекции безопасности дорожного движения, быть технически исправным и приспособлено для перевозки получателей социальных услуг. Водитель транспортного средства обязан проходить предрейсовые медицинские осмотры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прачечных услуг (стирка белья, глажка) и дезинфекция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предоставление услуг по стирке белья, чистке одежды, глажке и дезинфекции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</w:t>
            </w:r>
            <w:r w:rsidRPr="00035C44">
              <w:rPr>
                <w:color w:val="000000" w:themeColor="text1"/>
              </w:rPr>
              <w:lastRenderedPageBreak/>
              <w:t xml:space="preserve">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удовлетворять потребность получателя социальных услуг в чистоте белья и одежды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</w:t>
            </w:r>
            <w:r w:rsidRPr="00035C44">
              <w:rPr>
                <w:color w:val="000000" w:themeColor="text1"/>
              </w:rPr>
              <w:lastRenderedPageBreak/>
              <w:t>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Обеспечение сохранности личных вещей и ценностей, переданных поставщику социальных услуг на </w:t>
            </w:r>
            <w:r w:rsidRPr="00035C44">
              <w:rPr>
                <w:color w:val="000000" w:themeColor="text1"/>
              </w:rPr>
              <w:lastRenderedPageBreak/>
              <w:t>хранение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 непосредственное хранение личных вещей и ценностей получателей социальных услуг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отделениях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Прием на хранение вещей и ценностей получателей социальных услуг осуществляется с составлением подробной описи таковых, а их </w:t>
            </w:r>
            <w:r w:rsidRPr="00035C44">
              <w:rPr>
                <w:color w:val="000000" w:themeColor="text1"/>
              </w:rPr>
              <w:lastRenderedPageBreak/>
              <w:t>хранение - в установленном порядке в специально отведенных местах и помещениях. Хранение должно осуществляться в условиях, исключающих порчу вещей и ценностей, их утерю, пользование ими другими лицами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</w:t>
            </w:r>
            <w:r w:rsidRPr="00035C44">
              <w:rPr>
                <w:color w:val="000000" w:themeColor="text1"/>
              </w:rPr>
              <w:lastRenderedPageBreak/>
              <w:t>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жилого помещения лицам из числа детей-сирот и детей, оставшихся без попечения родителей, которые по достижении совершеннолетия способны проживать самостоятельно, в случае их отказа от социального об</w:t>
            </w:r>
            <w:r w:rsidRPr="00035C44">
              <w:rPr>
                <w:color w:val="000000" w:themeColor="text1"/>
              </w:rPr>
              <w:lastRenderedPageBreak/>
              <w:t>служивания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оказание получателям социальных услуг квалифицированной помощи в получении жилого помещения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домах-интернатах общего типа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Услуга оказывается лицам из числа детей-сирот и детей, оставшихся без попечения родителей, которые по достижении совершеннолетия способны проживать самостоятельно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1.17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оказании ритуальных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извещение родственников получателя социальных услуг (при их наличии) о факте его смерти;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комплекта похоронной одежды;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оплату специализированным организациям за предоставление услуг в пределах гарантированного перечня услуг по погребению, предусмотренного федеральным законодательством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</w:t>
            </w:r>
            <w:r w:rsidRPr="00035C44">
              <w:rPr>
                <w:color w:val="000000" w:themeColor="text1"/>
              </w:rPr>
              <w:lastRenderedPageBreak/>
              <w:t xml:space="preserve">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достойное погребение умершего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Социально-медицинские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ухода с учетом состояния здоровья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сопровождение в баню, парикмахерскую и обратно; при необходимости - организацию проведения санитарной обработки получателя социальных услуг, жилого помещения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3. Норматив финансирования социальной услуги в детских домах-интернатах для детей с физическими </w:t>
            </w:r>
            <w:r w:rsidRPr="00035C44">
              <w:rPr>
                <w:color w:val="000000" w:themeColor="text1"/>
              </w:rPr>
              <w:lastRenderedPageBreak/>
              <w:t>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предоставляться с максимальной аккуратностью и осторожностью, без причинения какого-либо вреда получателю социальных услуг и учитывать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</w:t>
            </w:r>
            <w:r w:rsidRPr="00035C44">
              <w:rPr>
                <w:color w:val="000000" w:themeColor="text1"/>
              </w:rPr>
              <w:lastRenderedPageBreak/>
              <w:t>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</w:t>
            </w:r>
            <w:r w:rsidRPr="00035C44">
              <w:rPr>
                <w:color w:val="000000" w:themeColor="text1"/>
              </w:rPr>
              <w:lastRenderedPageBreak/>
              <w:t>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наблюдений за состоянием здоровья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направление получателя социальной услуги к врачу (врачу-терапевту, узким специалистам);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помещение получателя социальной услуги в изолятор (госпитализация) в случае выявленных заболеваний;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заполнение истории болезни, карты </w:t>
            </w:r>
            <w:r w:rsidRPr="00035C44">
              <w:rPr>
                <w:color w:val="000000" w:themeColor="text1"/>
              </w:rPr>
              <w:lastRenderedPageBreak/>
              <w:t>получателя социальной услуги, индивидуальной программы (плана, карты)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подготовка результатов наблюдений для ознакомления врачом (врачом-терапевтом, иными специалистами)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специальных домах для одиноких престарелых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</w:t>
            </w:r>
            <w:r w:rsidRPr="00035C44">
              <w:rPr>
                <w:color w:val="000000" w:themeColor="text1"/>
              </w:rPr>
              <w:lastRenderedPageBreak/>
              <w:t>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12.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способствовать своевременному оказанию получателям социальных услуг социально-медицинской помощи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</w:t>
            </w:r>
            <w:r w:rsidRPr="00035C44">
              <w:rPr>
                <w:color w:val="000000" w:themeColor="text1"/>
              </w:rPr>
              <w:lastRenderedPageBreak/>
              <w:t>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Выполнение процедур, связанных с сохранением здоровья получателей социальных услуг (измерение температуры тела, артериального давления, выполнение назначенных врачами медицинских процедур, контроль за приемом лекарств и др.)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наблюдение за состоянием здоровья (измерение температуры, артериального давления, контроль за приемом лекарств, назначенных врачом, и др.);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 отслеживание изменений состояния получателя социальной услуги по внешнему виду и самочувствию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контрольных замеров (температуры, артериального давления) с занесением результатов в соответствующий документ;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объяснение результатов измерений и симптомов, указывающих на возможные заболевания;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контроль за соблюдением предписаний врача, связанных со временем приема, частотой приема, способом приема и сроком годности лекарств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</w:t>
            </w:r>
            <w:r w:rsidRPr="00035C44">
              <w:rPr>
                <w:color w:val="000000" w:themeColor="text1"/>
              </w:rPr>
              <w:lastRenderedPageBreak/>
              <w:t>ами в рублях на один человеко-день;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10.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Предоставляется с максимальной аккуратностью и осторожностью, без причинения какого-либо вреда получателю социальных услуг. Социальная услуга предоставляется при возникновении у получателя социальных услуг временных проблем со здоровьем, не требующих госпитализации в медицинскую организацию, или при необходимости получения дополнительной информации о состоянии здоровья получателя социальных услуг и в соответствии с назначением врача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Выполнение санитарно-гигиенических процедур (купание, стрижка волос, ногтей, дезинфекция белья, одежды и др.)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организацию са</w:t>
            </w:r>
            <w:r w:rsidRPr="00035C44">
              <w:rPr>
                <w:color w:val="000000" w:themeColor="text1"/>
              </w:rPr>
              <w:lastRenderedPageBreak/>
              <w:t>нитарно-гигиенических процедур;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формирование общежитейских навыков и умений, модели правильного поведения в быту;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подготовку к самостоятельной жизни;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контроль формирования знаний, умений и навыков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Предоставляется с максимальной аккуратностью и осторожностью, без причинения какого-ли</w:t>
            </w:r>
            <w:r w:rsidRPr="00035C44">
              <w:rPr>
                <w:color w:val="000000" w:themeColor="text1"/>
              </w:rPr>
              <w:lastRenderedPageBreak/>
              <w:t>бо вреда получателю социальной услуги и должна учитывать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оздоровительных мероприятий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и проведение прогулки, содействие в проведении оздоровительной гимнастики, занятий физкультурой и спортом, дневного сна, водных процедур, закаливания (принятие воздушных ванн);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списка получателей социальных услуг, их медицинских показаний, состояния их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тематики и плана занятий для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подготовка необходимого для организации работы инвентаря;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комплектование групп для занятий в соответствии с интересами и пожеланиями получателя социальных услуг, медицинскими показаниями состояния их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году,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 и планом работы;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10.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отделениях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Предоставляется с максимальной аккуратностью и осторожностью, без причинения какого-либо вреда получателю социальной услуги и должна учитывать его физическое и психическое состояние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прохождения диспансеризации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сбор и подготовку документов, необходимых для прохождения диспансеризации.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Прохождение диспансеризации осуществляется с привлечением врачей-специалистов: терапевта, невролога, хирурга, окулиста, оториноларинголога, стоматолога, гинеколога.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Диспансеризация может проводиться врачами-специалистам</w:t>
            </w:r>
            <w:r w:rsidRPr="00035C44">
              <w:rPr>
                <w:color w:val="000000" w:themeColor="text1"/>
              </w:rPr>
              <w:lastRenderedPageBreak/>
              <w:t>и как состоящими в штате организации социального обслуживания, так и привлеченными из медицинских организаций.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Объем лабораторных и инструментальных исследований определяется врачами-специалистами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обеспечивать посещение получателями социальных услуг всех предписанных им врачей-специалистов для углубленного и всестороннего обследования состояния здоровья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прохождении медико-социальной экспертизы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контроль сроков очередного освидетельствования;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социальной услуги к месту проведения медико-социальной экспертизы и обратно;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сбор необходимых документов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</w:t>
            </w:r>
            <w:r w:rsidRPr="00035C44">
              <w:rPr>
                <w:color w:val="000000" w:themeColor="text1"/>
              </w:rPr>
              <w:lastRenderedPageBreak/>
              <w:t xml:space="preserve">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Должна обеспечить своевременное посещение получателем социальных услуг соответствующих специалистов и сбор всех документов, необходимых для комплексной </w:t>
            </w:r>
            <w:r w:rsidRPr="00035C44">
              <w:rPr>
                <w:color w:val="000000" w:themeColor="text1"/>
              </w:rPr>
              <w:lastRenderedPageBreak/>
              <w:t>оценки состояния его организма на основе анализа клинико-функциональных, социально-бытовых,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профессионально-трудовых, психологических данных освидетельствуемого с использованием классификаций и критериев, разрабатываемых и утверждаемых в установленном законодательством Российской Федерации порядке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госпитализации по медицинским показаниям в медицинские организации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транспортного средства для госпитализации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его в медицинскую организацию либо вызов скорой медицинской помощи.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При плановой госпитализации услуга включает в себя запись на госпитализацию, сбор необходимых документов, организацию обеспечения транспортом и сопровождающим </w:t>
            </w:r>
            <w:r w:rsidRPr="00035C44">
              <w:rPr>
                <w:color w:val="000000" w:themeColor="text1"/>
              </w:rPr>
              <w:lastRenderedPageBreak/>
              <w:t>лицом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по социальному обслуживанию лиц старше 18 лет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Оплата предоставления транспортного средства осуществляется в соответствии с установленными тарифами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</w:t>
            </w:r>
            <w:r w:rsidRPr="00035C44">
              <w:rPr>
                <w:color w:val="000000" w:themeColor="text1"/>
              </w:rPr>
              <w:lastRenderedPageBreak/>
              <w:t>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направлении по заключению врачей на санаторно-курортное лечение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</w:t>
            </w:r>
            <w:r w:rsidRPr="00035C44">
              <w:rPr>
                <w:color w:val="000000" w:themeColor="text1"/>
              </w:rPr>
              <w:lastRenderedPageBreak/>
              <w:t>йствие в оформлении необходимых документов;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в медицинскую организацию, территориальное структурное подразделение Министерства социальной защиты населения Московской области для оформления путевки на санаторно-курортное лечение;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оформление проездных документов;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транспортного средства для доставки в санаторий, расположенный на территории Московской области, железнодорожный вокзал или аэропорт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5.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Оплата предоставления транспортного средства осуществляется в соответствии с установленными тарифами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2.10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зубопротезной и протезно-ортопедической помощи, а также в обеспечении техническими средствами реабилитации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оформлении необходимых документов;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в медицинскую организацию, протезно-ортопеди</w:t>
            </w:r>
            <w:r w:rsidRPr="00035C44">
              <w:rPr>
                <w:color w:val="000000" w:themeColor="text1"/>
              </w:rPr>
              <w:lastRenderedPageBreak/>
              <w:t>ческое предприятие и обратно;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заказе протезно-ортопедического изделия, технического средства реабилитации и контроль за его доставкой;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доставка технических средств реабилитации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Призвана обеспечивать потребности получателей социальных услуг в зубопротезной и протезно-ортопедической помощи, в получении технических средств реабилитации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Консультирование по социально-медицинским вопросам (поддержания и сохранения здоровья </w:t>
            </w:r>
            <w:r w:rsidRPr="00035C44">
              <w:rPr>
                <w:color w:val="000000" w:themeColor="text1"/>
              </w:rPr>
              <w:lastRenderedPageBreak/>
              <w:t>получателей социальных услуг, проведения оздоровительных мероприятий, наблюдения за получателями социальных услуг для выявления отклонений в состоянии их здоровья)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социально-медицинских проблем, стоящих перед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разъяснение получателю социальной услуги сути проблем и определение возможных путей </w:t>
            </w:r>
            <w:r w:rsidRPr="00035C44">
              <w:rPr>
                <w:color w:val="000000" w:themeColor="text1"/>
              </w:rPr>
              <w:lastRenderedPageBreak/>
              <w:t>их решения;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для получателя социальной услуги рекомендаций по решению стоящих перед ним социально-медицинских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привлечение в случае необходимости к работе психолога (при его наличии);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составление в случае необходимости графика консультаций индивидуального и группового характера;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серии индивидуальных (групповых) консультаций по проблеме получателя(ей) социальных услуг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социальных услуг,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2.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</w:t>
            </w:r>
            <w:r w:rsidRPr="00035C44">
              <w:rPr>
                <w:color w:val="000000" w:themeColor="text1"/>
              </w:rPr>
              <w:lastRenderedPageBreak/>
              <w:t>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Должна обеспечивать оказание квалифицированной помощи получателям социальных услуг в правильном понимании и решении стоящих перед ними </w:t>
            </w:r>
            <w:r w:rsidRPr="00035C44">
              <w:rPr>
                <w:color w:val="000000" w:themeColor="text1"/>
              </w:rPr>
              <w:lastRenderedPageBreak/>
              <w:t>конкретных медицинских проблем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</w:t>
            </w:r>
            <w:r w:rsidRPr="00035C44">
              <w:rPr>
                <w:color w:val="000000" w:themeColor="text1"/>
              </w:rPr>
              <w:lastRenderedPageBreak/>
              <w:t>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blPrEx>
          <w:tblBorders>
            <w:insideH w:val="nil"/>
          </w:tblBorders>
        </w:tblPrEx>
        <w:tc>
          <w:tcPr>
            <w:tcW w:w="21549" w:type="dxa"/>
            <w:gridSpan w:val="7"/>
            <w:tcBorders>
              <w:bottom w:val="nil"/>
            </w:tcBorders>
          </w:tcPr>
          <w:p w:rsidR="00035C44" w:rsidRPr="00035C44" w:rsidRDefault="00035C44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color w:val="000000" w:themeColor="text1"/>
                <w:sz w:val="2"/>
                <w:szCs w:val="2"/>
              </w:rPr>
            </w:pPr>
          </w:p>
          <w:p w:rsidR="00035C44" w:rsidRPr="00035C44" w:rsidRDefault="00035C44">
            <w:pPr>
              <w:pStyle w:val="ConsPlusNormal"/>
              <w:ind w:firstLine="540"/>
              <w:jc w:val="both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КонсультантПлюс: примечание.</w:t>
            </w:r>
          </w:p>
          <w:p w:rsidR="00035C44" w:rsidRPr="00035C44" w:rsidRDefault="00035C44">
            <w:pPr>
              <w:pStyle w:val="ConsPlusNormal"/>
              <w:ind w:firstLine="540"/>
              <w:jc w:val="both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Нумерация пунктов дана в соответствии с официальным текстом документа.</w:t>
            </w:r>
          </w:p>
          <w:p w:rsidR="00035C44" w:rsidRPr="00035C44" w:rsidRDefault="00035C44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color w:val="000000" w:themeColor="text1"/>
                <w:sz w:val="2"/>
                <w:szCs w:val="2"/>
              </w:rPr>
            </w:pPr>
          </w:p>
        </w:tc>
      </w:tr>
      <w:tr w:rsidR="00035C44" w:rsidRPr="00035C44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2.12</w:t>
            </w:r>
          </w:p>
        </w:tc>
        <w:tc>
          <w:tcPr>
            <w:tcW w:w="2438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4762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получение у лечащего врача соответствующих рецептов;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приобретение за счет получателя социальных услуг и доставку лекарственных препаратов для медицинского применения и медицинских изделий на дом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социальных услуг способа применения и дозы доставленных лекарств в строгом соответствии с предписанием врача</w:t>
            </w:r>
          </w:p>
        </w:tc>
        <w:tc>
          <w:tcPr>
            <w:tcW w:w="2154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Лекарственные средства и изделия медицинского назначения приобретаются в аптеках, находящихся на территории проживания получателя социальных услуг.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Лекарственные средства, которые необходимо получать в специализированных аптеках, приобретаются в ближайшей к месту проживания получателя социальных услуг</w:t>
            </w:r>
          </w:p>
        </w:tc>
        <w:tc>
          <w:tcPr>
            <w:tcW w:w="3124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</w:t>
            </w:r>
            <w:r w:rsidRPr="00035C44">
              <w:rPr>
                <w:color w:val="000000" w:themeColor="text1"/>
              </w:rPr>
              <w:lastRenderedPageBreak/>
              <w:t>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blPrEx>
          <w:tblBorders>
            <w:insideH w:val="nil"/>
          </w:tblBorders>
        </w:tblPrEx>
        <w:tc>
          <w:tcPr>
            <w:tcW w:w="21549" w:type="dxa"/>
            <w:gridSpan w:val="7"/>
            <w:tcBorders>
              <w:bottom w:val="nil"/>
            </w:tcBorders>
          </w:tcPr>
          <w:p w:rsidR="00035C44" w:rsidRPr="00035C44" w:rsidRDefault="00035C44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color w:val="000000" w:themeColor="text1"/>
                <w:sz w:val="2"/>
                <w:szCs w:val="2"/>
              </w:rPr>
            </w:pPr>
          </w:p>
          <w:p w:rsidR="00035C44" w:rsidRPr="00035C44" w:rsidRDefault="00035C44">
            <w:pPr>
              <w:pStyle w:val="ConsPlusNormal"/>
              <w:ind w:firstLine="540"/>
              <w:jc w:val="both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КонсультантПлюс: примечание.</w:t>
            </w:r>
          </w:p>
          <w:p w:rsidR="00035C44" w:rsidRPr="00035C44" w:rsidRDefault="00035C44">
            <w:pPr>
              <w:pStyle w:val="ConsPlusNormal"/>
              <w:ind w:firstLine="540"/>
              <w:jc w:val="both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Нумерация пунктов дана в соответствии с официальным текстом документа.</w:t>
            </w:r>
          </w:p>
          <w:p w:rsidR="00035C44" w:rsidRPr="00035C44" w:rsidRDefault="00035C44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color w:val="000000" w:themeColor="text1"/>
                <w:sz w:val="2"/>
                <w:szCs w:val="2"/>
              </w:rPr>
            </w:pPr>
          </w:p>
        </w:tc>
      </w:tr>
      <w:tr w:rsidR="00035C44" w:rsidRPr="00035C44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2.13</w:t>
            </w:r>
          </w:p>
        </w:tc>
        <w:tc>
          <w:tcPr>
            <w:tcW w:w="2438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занятий, обучающих здоровому образу жизни</w:t>
            </w:r>
          </w:p>
        </w:tc>
        <w:tc>
          <w:tcPr>
            <w:tcW w:w="4762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освещение вопросов адаптации, в том числе возрастной реабилитации, соблюдения санитарии, гигиенического и полового просвещения, профилактики венерических заболеваний и СПИДа;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консультирование и дачу рекомендаций по гигиене питания, профилактике и избавлению от вредных привычек</w:t>
            </w:r>
          </w:p>
        </w:tc>
        <w:tc>
          <w:tcPr>
            <w:tcW w:w="2154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6. Норматив финансирования социальной услуги в домах-интернатах общего типа в рублях на один </w:t>
            </w:r>
            <w:r w:rsidRPr="00035C44">
              <w:rPr>
                <w:color w:val="000000" w:themeColor="text1"/>
              </w:rPr>
              <w:lastRenderedPageBreak/>
              <w:t>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11. Норматив финансирования социальной услуги в отделениях временного проживания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</w:t>
            </w:r>
          </w:p>
        </w:tc>
        <w:tc>
          <w:tcPr>
            <w:tcW w:w="3231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Способствует усвоению получателями социальных услуг навыков соблюдения гигиены и санитарии и направлена на дачу разъяснения получателям социальных услуг пагубности вредных привычек, негативных результатов, к которым они приводят</w:t>
            </w:r>
          </w:p>
        </w:tc>
        <w:tc>
          <w:tcPr>
            <w:tcW w:w="3124" w:type="dxa"/>
            <w:tcBorders>
              <w:top w:val="nil"/>
            </w:tcBorders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занятий по адаптивной физической культуре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по адаптивной физкультуре и спортивных мероприятий, способствующих формированию и совершенствованию физических, психических, функциональных и волевых качеств и способностей инвалидов;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</w:t>
            </w:r>
            <w:r w:rsidRPr="00035C44">
              <w:rPr>
                <w:color w:val="000000" w:themeColor="text1"/>
              </w:rPr>
              <w:lastRenderedPageBreak/>
              <w:t>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6. Норматив финансирования социальной услуги в домах-интернатах малой вместимости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предоставляться с максимальной аккуратностью и осторожностью, без причинения какого-либо вреда получателю социальных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бесплатном оказании медицинской помощи в объеме территориальной программы государственных гарантий оказания гражданам Российской Федерации бесплатной медицинской помощи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записи получателя социальных услуг на прием к врачу;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вызов врача на дом к получателю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содействия в получении страхового медицинского полиса;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вызов "Скорой медицинской помощи", сопровождение нуждающегося получателя социальных услуг в медицинскую организацию, расположенную по месту жительства получателя социальной услуги, и обратно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8.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10.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предоставляться своевременно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2.16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оказании первичной медико-санитарной и стоматологической помощи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проведение медицинских манипуляций, направленных на оказание первой доврачебной и стоматологической помощи при состояниях, вызывающих угрозу здоровью получателя социальных услуг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6. Норматив финансирования социальной услуги в домах-интернатах общего типа в рублях на один </w:t>
            </w:r>
            <w:r w:rsidRPr="00035C44">
              <w:rPr>
                <w:color w:val="000000" w:themeColor="text1"/>
              </w:rPr>
              <w:lastRenderedPageBreak/>
              <w:t>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Предоставляется в соответствии с требованиями стандарта медицинской помощи при наличии у организации социального обслуживания лицензии на оказание доврачебной медицинской помощи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</w:t>
            </w:r>
            <w:r w:rsidRPr="00035C44">
              <w:rPr>
                <w:color w:val="000000" w:themeColor="text1"/>
              </w:rPr>
              <w:lastRenderedPageBreak/>
              <w:t>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Социально-психологические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Социально-психологическое консультирование, в том числе по вопросам внутрисемейных отношений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объема и видов предполагаемой помощи в условиях организации социального обслуживания, направления на иную помощь, не входящую в компетенцию организации социального обслуживания;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социально-психологическая помощь получателю социальных услуг в раскрытии и мобилизации внутренних ресурсов, решение и профилактика этих социально-психологических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психологических проблем, стоящих перед получателем социальных услуг (внутрисемейные, детско-родительские, межличностные, супружеские, иные отношения; эмоциональные особенности личности, особенности развития и поведения получателя социальной услуги и иные проблемы);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сбор психологического анамнеза;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социальной услуги сути проблем и определение возможных путей их решения;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реакции получателя социальной услуги на имеющиеся проблемы и уровня мотивации к их преодолению;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разработка для получателя социальной услуги </w:t>
            </w:r>
            <w:r w:rsidRPr="00035C44">
              <w:rPr>
                <w:color w:val="000000" w:themeColor="text1"/>
              </w:rPr>
              <w:lastRenderedPageBreak/>
              <w:t>рекомендаций по решению стоящих перед ним психологических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по социальному обслуживанию лиц старше 18 лет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</w:t>
            </w:r>
            <w:r w:rsidRPr="00035C44">
              <w:rPr>
                <w:color w:val="000000" w:themeColor="text1"/>
              </w:rPr>
              <w:lastRenderedPageBreak/>
              <w:t xml:space="preserve">ирования социальной услуги в социально-оздоровительных центрах (отделениях) в </w:t>
            </w:r>
            <w:r w:rsidRPr="00035C44">
              <w:rPr>
                <w:color w:val="000000" w:themeColor="text1"/>
              </w:rPr>
              <w:lastRenderedPageBreak/>
              <w:t>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способствовать налаживанию межличностных взаимоотношений получателей социальных услуг с близкими и другими значимыми для них людьми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Психологическая диагностика и обследование личности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 анализ психического состояния и индивидуальных особенностей получателя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степени отклонения в их поведении и взаимоотношениях с окружающими людьми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по социальному обслуживанию лиц старше 18 лет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Призвана разработать рекомендации по коррекции отклонений в психологическом статусе получателя услуг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</w:t>
            </w:r>
            <w:r w:rsidRPr="00035C44">
              <w:rPr>
                <w:color w:val="000000" w:themeColor="text1"/>
              </w:rPr>
              <w:lastRenderedPageBreak/>
              <w:t>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Психологическая помощь и поддержка, в </w:t>
            </w:r>
            <w:r w:rsidRPr="00035C44">
              <w:rPr>
                <w:color w:val="000000" w:themeColor="text1"/>
              </w:rPr>
              <w:lastRenderedPageBreak/>
              <w:t>том числе гражданам, осуществляющим уход на дому за тяжелобольными получателями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установление положительной мотивации на </w:t>
            </w:r>
            <w:r w:rsidRPr="00035C44">
              <w:rPr>
                <w:color w:val="000000" w:themeColor="text1"/>
              </w:rPr>
              <w:lastRenderedPageBreak/>
              <w:t>общение;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 фиксирование социально-психологических проблем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расширение диапазона приемлемых средств для самостоятельного решения возникших проблем и преодоления трудностей, внутреннего потенциала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подведение итогов, рекомендации, прогноз взаимодействия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</w:t>
            </w:r>
            <w:r w:rsidRPr="00035C44">
              <w:rPr>
                <w:color w:val="000000" w:themeColor="text1"/>
              </w:rPr>
              <w:lastRenderedPageBreak/>
              <w:t>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1. Норматив финансирования социальной услуги в стационарных отделениях для реабилитации </w:t>
            </w:r>
            <w:r w:rsidRPr="00035C44">
              <w:rPr>
                <w:color w:val="000000" w:themeColor="text1"/>
              </w:rPr>
              <w:lastRenderedPageBreak/>
              <w:t>инвалидов по социальному обслуживанию лиц старше 18 лет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Призвана укреплять психическое здоровье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услуг, повышать стрессоустойчивость и психическую защищенность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</w:t>
            </w:r>
            <w:r w:rsidRPr="00035C44">
              <w:rPr>
                <w:color w:val="000000" w:themeColor="text1"/>
              </w:rPr>
              <w:lastRenderedPageBreak/>
              <w:t>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Социально-психологический патронаж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обеспечение своевременного выявления ситуаций психологического дискомфорта, личностного (внутриличностного), межличностного конфликта и других ситуаций;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систематическое соц</w:t>
            </w:r>
            <w:r w:rsidRPr="00035C44">
              <w:rPr>
                <w:color w:val="000000" w:themeColor="text1"/>
              </w:rPr>
              <w:lastRenderedPageBreak/>
              <w:t>иально-психологическое наблюдение за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необходимой социально-психологической помощи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5.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Своевременное оказание получателям социальных услуг необходимой социально-психологической помощи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Психологическая коррекция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психокоррекционной работы;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преодоление или ослабление искажений в психическом развитии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по социальному обслуживанию лиц старше 18 лет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</w:t>
            </w:r>
            <w:r w:rsidRPr="00035C44">
              <w:rPr>
                <w:color w:val="000000" w:themeColor="text1"/>
              </w:rPr>
              <w:lastRenderedPageBreak/>
              <w:t>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социальной адаптации с предоставлением временного проживания в рублях на один человеко-</w:t>
            </w:r>
            <w:r w:rsidRPr="00035C44">
              <w:rPr>
                <w:color w:val="000000" w:themeColor="text1"/>
              </w:rPr>
              <w:lastRenderedPageBreak/>
              <w:t>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Призвана укреплять психическое здоровье получателя социальных услуг, повышать стрессоустойчивость и психическую защищенность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Психологические тренинги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методическую разработку программы тренинга;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цикла тренинга, встречи в рамках тренинга;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снятие последствий психотравмирующих ситуаций, нервно-психических напряжений;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выработку умений и навыков, социальной адаптации к создавшимся условиям проживания;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психологической помощи, отработку новых приемов и способов поведения;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аналитический отчет по итогам тренинга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по социальному обслуживанию лиц старше 18 лет в рублях на один чел</w:t>
            </w:r>
            <w:r w:rsidRPr="00035C44">
              <w:rPr>
                <w:color w:val="000000" w:themeColor="text1"/>
              </w:rPr>
              <w:lastRenderedPageBreak/>
              <w:t>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Призвана укреплять психическое здоровье получателя социальных услуг, повышать стрессоустойчивость и психическую защищенность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Преодоление семейных конфликтов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психокоррекционной работы;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преодоление или ослабление искажений в психическом развитии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Призвана укреплять психическое здоровье получателя социальных услуг, повышать стрессоустойчивость и психическую защищенность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</w:t>
            </w:r>
            <w:r w:rsidRPr="00035C44">
              <w:rPr>
                <w:color w:val="000000" w:themeColor="text1"/>
              </w:rPr>
              <w:lastRenderedPageBreak/>
              <w:t>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восстановлению утраченных контактов с семьей, внутри семьи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встреч с целью выявления и разрешения психотравмирующих ситуаций;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мониторинг изменений получателя услуг и семьи;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Призвана укреплять психическое здоровье получателя социальных услуг, повышать стрессоустойчивость и психическую защищенность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</w:t>
            </w:r>
            <w:r w:rsidRPr="00035C44">
              <w:rPr>
                <w:color w:val="000000" w:themeColor="text1"/>
              </w:rPr>
              <w:lastRenderedPageBreak/>
              <w:t>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консультационной психологической помощи анонимно, в том числе экстренной психологической с использованием телефона доверия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снятие последствий психотравмирующих ситуаций, нервно-психических напряжений анонимно;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психологической поддержки, выработка новых приемов и способов поведения;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стимулирование на активные действия получателя услуги для преодоления проблемы;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привлечение получателя социальной услуги в группы взаимоподдержки и взаимопомощи для участия в досуговых мероприятиях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6. Норматив финансирования социальной услуги в домах-интернатах малой вместимости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Призвана укреплять психическое здоровье получателя социальных услуг, повышать стрессоустойчивость и психическую защищенность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</w:t>
            </w:r>
            <w:r w:rsidRPr="00035C44">
              <w:rPr>
                <w:color w:val="000000" w:themeColor="text1"/>
              </w:rPr>
              <w:lastRenderedPageBreak/>
              <w:t>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Социально-педагогические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обучении детей и подростков по школьной программе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психолого-педагогическое обследование детей, анализ их поведения, тестирование под различные типы задач педагогической помощи;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оптимальной формы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восстановлении нарушенных связей со школой, установление позитивного отношения к учебной деятельности;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коррекция педагогической запущенности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</w:t>
            </w:r>
            <w:r w:rsidRPr="00035C44">
              <w:rPr>
                <w:color w:val="000000" w:themeColor="text1"/>
              </w:rPr>
              <w:lastRenderedPageBreak/>
              <w:t>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родственников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</w:t>
            </w:r>
            <w:r w:rsidRPr="00035C44">
              <w:rPr>
                <w:color w:val="000000" w:themeColor="text1"/>
              </w:rPr>
              <w:lastRenderedPageBreak/>
              <w:t>инвалидами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степени владения родственниками навыками общего ухода;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наглядное обучение практическим навыкам осуществления процедур общего ухода, в выполнении которых у родственников возникают затруднения;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оценка усвоения родственниками вновь приобретенных навыков общего ухода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отделениях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 наличии у получателя социальной услуги родственников, которые могут осуществлять за ним уход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</w:t>
            </w:r>
            <w:r w:rsidRPr="00035C44">
              <w:rPr>
                <w:color w:val="000000" w:themeColor="text1"/>
              </w:rPr>
              <w:lastRenderedPageBreak/>
              <w:t>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направленным на развитие личности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 (несовершеннолетнего),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уровня с</w:t>
            </w:r>
            <w:r w:rsidRPr="00035C44">
              <w:rPr>
                <w:color w:val="000000" w:themeColor="text1"/>
              </w:rPr>
              <w:lastRenderedPageBreak/>
              <w:t>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несовершеннолетним,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комплектование групп для занятий в соответствии с актуальным уровнем социальной подготовленности, индивидуальными личностными особенностями несовершеннолетних;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несовершеннолетнего,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детей с физическими недостатками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проблем и их причин;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определение направлений педагогической коррекции (коррекция интересов и склонностей, самооценки, внутрисемейных отношений, </w:t>
            </w:r>
            <w:r w:rsidRPr="00035C44">
              <w:rPr>
                <w:color w:val="000000" w:themeColor="text1"/>
              </w:rPr>
              <w:lastRenderedPageBreak/>
              <w:t>социальной ситуации развития; формирование готовности к обучению; развитие социально приемлемых навыков и умений);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коррекционных методик, форм и методов работы с получателем социальных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коррекционных занятий, количество занятий по каждому направлению работы,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подбор необходимого материала для проведения коррекционных занятий;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коррекционных занятий в соответствии с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 и форм проведения контрольных наблюдений по итогам реализации коррекционной программы;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взаимодействия при проведении коррекцио</w:t>
            </w:r>
            <w:r w:rsidRPr="00035C44">
              <w:rPr>
                <w:color w:val="000000" w:themeColor="text1"/>
              </w:rPr>
              <w:lastRenderedPageBreak/>
              <w:t>нной работы с другими специалистами, занятыми в процессе реабилитации получателя социальной услуги (каждое взаимодействие засчитывается за отдельную единицу услуги);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определении целей и стратегий, способных изменить ситуацию;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анализ предполагаемого результата;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консультаций социального педагога, логопеда, социального работника, в том числе с родителями (законными представителями) ребенка-инвалида по его адаптации и интеграции в общество;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установление контакта с получателем </w:t>
            </w:r>
            <w:r w:rsidRPr="00035C44">
              <w:rPr>
                <w:color w:val="000000" w:themeColor="text1"/>
              </w:rPr>
              <w:lastRenderedPageBreak/>
              <w:t>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социально-педагогических проблем, стоящих перед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получателю социальной услуги сути проблем и определение возможных путей их решения;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для получателя социальной услуги рекомендаций по решению стоящих перед ним социально-педагогических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личное знакомство и установление контакта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направлений социально-педагогической диагностики (диагностика интересов и склонностей, самооценки, социальной дезадаптации, развития социальных навыков и умений, социальной ситуации развития и т.д.);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диагностических методик и подбор диагностического инструментария;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социально-педагогической диагностики;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обработка результатов диагностики;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направлений педагогической коррекции (в случае необходимости - ознакомление с ними получателя социальной услуги);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определение сроков проведения повторной </w:t>
            </w:r>
            <w:r w:rsidRPr="00035C44">
              <w:rPr>
                <w:color w:val="000000" w:themeColor="text1"/>
              </w:rPr>
              <w:lastRenderedPageBreak/>
              <w:t>диагностики;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</w:t>
            </w:r>
            <w:r w:rsidRPr="00035C44">
              <w:rPr>
                <w:color w:val="000000" w:themeColor="text1"/>
              </w:rPr>
              <w:lastRenderedPageBreak/>
              <w:t>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Формирование позитивных интересов (в том числе в сфере досуга) получате</w:t>
            </w:r>
            <w:r w:rsidRPr="00035C44">
              <w:rPr>
                <w:color w:val="000000" w:themeColor="text1"/>
              </w:rPr>
              <w:lastRenderedPageBreak/>
              <w:t>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интересов и склонностей к различным видам деятельности;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выборе вида досуговой деятельности в соответствии с интересами и возможностями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обеспечивать потребность получателя социальных услуг в досуговой деятельности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</w:t>
            </w:r>
            <w:r w:rsidRPr="00035C44">
              <w:rPr>
                <w:color w:val="000000" w:themeColor="text1"/>
              </w:rPr>
              <w:lastRenderedPageBreak/>
              <w:t>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досуга (праздники, экскурсии и другие культурные мероприятия)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и проведение досуговых мероприятий (праздники, экскурсии, конкурсы и другие культурные мероприятия);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взаимодействие с организациями культуры для организации досуга;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наблюдения за досуговой деятельностью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обеспечивать потребность получателя социальных услуг в досуговой деятельности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Создание условий для дошкольного воспитания детей и получения школьного образования по специальным программам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 (несовершеннолетнего),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несовершеннолетним,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комплектование групп для занятий в соответствии с актуальным уровнем социальной подготовленности, индивидуальными </w:t>
            </w:r>
            <w:r w:rsidRPr="00035C44">
              <w:rPr>
                <w:color w:val="000000" w:themeColor="text1"/>
              </w:rPr>
              <w:lastRenderedPageBreak/>
              <w:t>личностными особенностями несовершеннолетних;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несовершеннолетнего,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</w:t>
            </w:r>
            <w:r w:rsidRPr="00035C44">
              <w:rPr>
                <w:color w:val="000000" w:themeColor="text1"/>
              </w:rPr>
              <w:lastRenderedPageBreak/>
              <w:t>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</w:t>
            </w:r>
            <w:r w:rsidRPr="00035C44">
              <w:rPr>
                <w:color w:val="000000" w:themeColor="text1"/>
              </w:rPr>
              <w:lastRenderedPageBreak/>
              <w:t>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Налаживание межличностных и внутрисемейных отношений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встреч с целью выявления и разрешения психотравмирующих ситуаций;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мониторинг изменений получателя услуг и семьи;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6. Норматив финансирования социальной услуги в домах-интернатах малой вместимости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4.9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Социально-педагогический патронаж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посещение семьи и обследование жилищно-бытовых условий;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оформление запросов или предоставление информации в различные учреждения или организации;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детско-родительских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планирование и проведение коррекционных мероприятий;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консультирование получателя услуг по вопросам воспитания детей, нормализации семейных отношений;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4.10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Социально-педагогическое консультирование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Предполагает: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выявление проблемы получателя социальных услуг (собеседование с ним, с педагогами образовательной организации и т.д., изучение </w:t>
            </w:r>
            <w:r w:rsidRPr="00035C44">
              <w:rPr>
                <w:color w:val="000000" w:themeColor="text1"/>
              </w:rPr>
              <w:lastRenderedPageBreak/>
              <w:t>проблем с использованием современных методик);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установление контакта со специалистами организации социального обслуживания, привлекаемыми для решения проблем;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подбор и разработка методического материала по заявленной проблеме;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получателю услуги рекомендаций по вопросам воспитания, коррекции детско-родительских отношений, формирования супружеских и семейных отношений;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тестирование получателей услуг с использованием компьютерных программ (тестов) по вопросам детско-родительских отношений, интеллектуального развития ребенка, степени подготовленности к школе и т.д.;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обработка результатов тестирования;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и представление рекомендаций на основе тестирования (участие в тренингах, индивидуальных занятиях со специалистами);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документации на получателя услуг;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</w:t>
            </w:r>
            <w:r w:rsidRPr="00035C44">
              <w:rPr>
                <w:color w:val="000000" w:themeColor="text1"/>
              </w:rPr>
              <w:lastRenderedPageBreak/>
              <w:t>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Осуществляется специалистом, который имеет педагогическое образование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инвалидов по зрению письму по Брайлю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изучение личного дела получателя социальной услуги, результатов диагностики и </w:t>
            </w:r>
            <w:r w:rsidRPr="00035C44">
              <w:rPr>
                <w:color w:val="000000" w:themeColor="text1"/>
              </w:rPr>
              <w:lastRenderedPageBreak/>
              <w:t>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обучения письму по Брайлю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Осуществляется с использованием специальных устройств, позволяющих обучать </w:t>
            </w:r>
            <w:r w:rsidRPr="00035C44">
              <w:rPr>
                <w:color w:val="000000" w:themeColor="text1"/>
              </w:rPr>
              <w:lastRenderedPageBreak/>
              <w:t>инвалидов по зрению письму по Брайлю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услуги в соответствии с </w:t>
            </w:r>
            <w:r w:rsidRPr="00035C44">
              <w:rPr>
                <w:color w:val="000000" w:themeColor="text1"/>
              </w:rPr>
              <w:lastRenderedPageBreak/>
              <w:t>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</w:t>
            </w:r>
            <w:r w:rsidRPr="00035C44">
              <w:rPr>
                <w:color w:val="000000" w:themeColor="text1"/>
              </w:rPr>
              <w:lastRenderedPageBreak/>
              <w:t>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4.12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Услуги по переводу на язык жестов при реализации индивидуальной программы реабилитации инвалидов (для инвалидов по слуху)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перевод на язык жестов при реализации мероприятий индивидуальной программы реабилитации;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Осуществляется специалистом со знанием языка жестов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Социально-трудовые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Проведение мероприятий по использованию </w:t>
            </w:r>
            <w:r w:rsidRPr="00035C44">
              <w:rPr>
                <w:color w:val="000000" w:themeColor="text1"/>
              </w:rPr>
              <w:lastRenderedPageBreak/>
              <w:t>трудовых возможностей и обучению доступным профессиональным навыкам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изучение личного дела получателя социальной услуги, результатов диагностики и </w:t>
            </w:r>
            <w:r w:rsidRPr="00035C44">
              <w:rPr>
                <w:color w:val="000000" w:themeColor="text1"/>
              </w:rPr>
              <w:lastRenderedPageBreak/>
              <w:t>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практических рекомендаций для педагогов, воспитателей, других специалистов по вопросам социально-трудовой реабилитации лиц с ограниченными возможностями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сроков, форм и условий социально-трудовой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социально-трудовой реабилитации на базе организаций социального обслуживания (в лечебно-трудовых мастерских, подсобном хозяйстве и т.д.)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психолого-медико-педагогического сопровождения получателя социальной услуги в процессе социально-трудовой реабилитации;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мониторинга результатов социально-трудовой реабилитации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1. Норматив финансирования социальной услуги в стационарных отделениях организаций социального обслуживания семьи и детей в рублях на один </w:t>
            </w:r>
            <w:r w:rsidRPr="00035C44">
              <w:rPr>
                <w:color w:val="000000" w:themeColor="text1"/>
              </w:rPr>
              <w:lastRenderedPageBreak/>
              <w:t>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социальной адаптации с предоставлением врем</w:t>
            </w:r>
            <w:r w:rsidRPr="00035C44">
              <w:rPr>
                <w:color w:val="000000" w:themeColor="text1"/>
              </w:rPr>
              <w:lastRenderedPageBreak/>
              <w:t>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Обеспечивает потребность получателя социальной услуги в лечебно-трудовой деятельности </w:t>
            </w:r>
            <w:r w:rsidRPr="00035C44">
              <w:rPr>
                <w:color w:val="000000" w:themeColor="text1"/>
              </w:rPr>
              <w:lastRenderedPageBreak/>
              <w:t>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услуги в соответствии с </w:t>
            </w:r>
            <w:r w:rsidRPr="00035C44">
              <w:rPr>
                <w:color w:val="000000" w:themeColor="text1"/>
              </w:rPr>
              <w:lastRenderedPageBreak/>
              <w:t>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Обучение основам домоводства (приготовление пищи, </w:t>
            </w:r>
            <w:r w:rsidRPr="00035C44">
              <w:rPr>
                <w:color w:val="000000" w:themeColor="text1"/>
              </w:rPr>
              <w:lastRenderedPageBreak/>
              <w:t>мелкий ремонт одежды, уход за квартирой и другое)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изучение личного дела получателя социальной услуги, результатов диагностики и </w:t>
            </w:r>
            <w:r w:rsidRPr="00035C44">
              <w:rPr>
                <w:color w:val="000000" w:themeColor="text1"/>
              </w:rPr>
              <w:lastRenderedPageBreak/>
              <w:t>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практических рекомендаций для педагогов, воспитателей, других специалистов по вопросам реабилитации лиц с ограниченными возможностями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сроков, форм и условий обучения основам домоводства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обучения основам домоводства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психолого-медико-педагогического сопровождения получателя социальной услуги в процессе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мониторинга результатов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индивидуальной программой </w:t>
            </w:r>
            <w:r w:rsidRPr="00035C44">
              <w:rPr>
                <w:color w:val="000000" w:themeColor="text1"/>
              </w:rPr>
              <w:lastRenderedPageBreak/>
              <w:t>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1. Норматив финансирования социальной услуги в стационарных отделениях организаций социального обслуживания семьи и детей в рублях на один </w:t>
            </w:r>
            <w:r w:rsidRPr="00035C44">
              <w:rPr>
                <w:color w:val="000000" w:themeColor="text1"/>
              </w:rPr>
              <w:lastRenderedPageBreak/>
              <w:t>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</w:t>
            </w:r>
            <w:r w:rsidRPr="00035C44">
              <w:rPr>
                <w:color w:val="000000" w:themeColor="text1"/>
              </w:rPr>
              <w:lastRenderedPageBreak/>
              <w:t xml:space="preserve">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отделениях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Обеспечивает потребность получателя социальной услуги в обучении основам домоводства </w:t>
            </w:r>
            <w:r w:rsidRPr="00035C44">
              <w:rPr>
                <w:color w:val="000000" w:themeColor="text1"/>
              </w:rPr>
              <w:lastRenderedPageBreak/>
              <w:t>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услуги в соответствии с </w:t>
            </w:r>
            <w:r w:rsidRPr="00035C44">
              <w:rPr>
                <w:color w:val="000000" w:themeColor="text1"/>
              </w:rPr>
              <w:lastRenderedPageBreak/>
              <w:t>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трудоустройстве, в том числе подростков в каникулярное время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содействие в решении вопросов занятости: трудоустройстве, направлении на курсы переподготовки, поиске временной (сезонной) работы, работы с сокращенным рабочим днем, </w:t>
            </w:r>
            <w:r w:rsidRPr="00035C44">
              <w:rPr>
                <w:color w:val="000000" w:themeColor="text1"/>
              </w:rPr>
              <w:lastRenderedPageBreak/>
              <w:t>работы на дому;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предоставление объективной информации получателю социальной услуги по данной проблеме в интересующих его населенных пунктах;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постановке на учет в службы занятости;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решении вопросов подготовки и переподготовки через службы занятости и т.д.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2. Норматив финансирования социальной услуги в </w:t>
            </w:r>
            <w:r w:rsidRPr="00035C44">
              <w:rPr>
                <w:color w:val="000000" w:themeColor="text1"/>
              </w:rPr>
              <w:lastRenderedPageBreak/>
              <w:t>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потребность получателя социальной услуги в трудоустройстве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</w:t>
            </w:r>
            <w:r w:rsidRPr="00035C44">
              <w:rPr>
                <w:color w:val="000000" w:themeColor="text1"/>
              </w:rPr>
              <w:lastRenderedPageBreak/>
              <w:t>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Организация помощи в получении образования и (или) квалификации инвалидами (детьми-инвалидами) в соответствии с их способностями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выявление интересов и склонностей к различным видам деятельности;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и проведение профориентационных мероприятий;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выборе вида профессиональной деятельности в соответствии с интересами и возможностями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составление списка образовательных организаций, занимающихся обучением инвалидов (детей-инвалидов);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взаимодействие с образовательными организациями и организациями дополнительного образования для организации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обращение в образовательную организацию;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документов для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помощь в определении формы обучения;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осуществление наблюдения за процессом обучения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помощи в выполнении домашнего задания;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Определяется </w:t>
            </w:r>
            <w:r w:rsidRPr="00035C44">
              <w:rPr>
                <w:color w:val="000000" w:themeColor="text1"/>
              </w:rPr>
              <w:lastRenderedPageBreak/>
              <w:t>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3. Норматив финансирования социальной услуги в детских домах-интернатах для детей с физическими </w:t>
            </w:r>
            <w:r w:rsidRPr="00035C44">
              <w:rPr>
                <w:color w:val="000000" w:themeColor="text1"/>
              </w:rPr>
              <w:lastRenderedPageBreak/>
              <w:t>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потребность получателя социальной услуги в получении образования и (или) квалификации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</w:t>
            </w:r>
            <w:r w:rsidRPr="00035C44">
              <w:rPr>
                <w:color w:val="000000" w:themeColor="text1"/>
              </w:rPr>
              <w:lastRenderedPageBreak/>
              <w:t xml:space="preserve">асширение его возможностей самостоятельно обеспечивать свои основные жизненные </w:t>
            </w:r>
            <w:r w:rsidRPr="00035C44">
              <w:rPr>
                <w:color w:val="000000" w:themeColor="text1"/>
              </w:rPr>
              <w:lastRenderedPageBreak/>
              <w:t>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практических рекомендаций для педагогов, воспитателей, других специалистов по вопросам социально-трудовой реабилитации лиц с ограниченными возможностями здоровья;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определение сроков, форм и условий обучения </w:t>
            </w:r>
            <w:r w:rsidRPr="00035C44">
              <w:rPr>
                <w:color w:val="000000" w:themeColor="text1"/>
              </w:rPr>
              <w:lastRenderedPageBreak/>
              <w:t>доступным профессиональным навыкам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обучение доступным профессиональным навыкам в целях социально-трудовой реабилитации, восстановления личностного и социального статуса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психолого-медико-педагогического сопровождения получателя социальной услуги в процессе социально-трудовой реабилитации;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мониторинга обучения доступным профессиональным навыкам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5. Норматив финансирования социальной услуги в домах-интернатах общего типа в рублях на один </w:t>
            </w:r>
            <w:r w:rsidRPr="00035C44">
              <w:rPr>
                <w:color w:val="000000" w:themeColor="text1"/>
              </w:rPr>
              <w:lastRenderedPageBreak/>
              <w:t>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потребность получателя социальной услуги в обучении доступным профессиональным навыкам в соответствии с его способностями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Социально-правовые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оказание помощи получателю социальной услуги в оформлении различных документов (удостоверяющих личность, документов на получение положенных по законодательству мер социальной поддержки, пенсий, пособий, на решение других вопросов социальной реабилитации), включающей разработку и направление в соответствующие организации документов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</w:t>
            </w:r>
            <w:r w:rsidRPr="00035C44">
              <w:rPr>
                <w:color w:val="000000" w:themeColor="text1"/>
              </w:rPr>
              <w:lastRenderedPageBreak/>
              <w:t>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Обеспечивает содействие в подготовке и направлении в соответствующие организации необходимых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получении юридических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права на получение бесплатной юридической помощи согласно Закону Московской области "О предоставлении бесплатной юридической помощи в Московской области";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поиске организаций, предоставляющих юридические услуги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центрах социальной адаптации с предоставлением временного проживания в рублях на один человеко-</w:t>
            </w:r>
            <w:r w:rsidRPr="00035C44">
              <w:rPr>
                <w:color w:val="000000" w:themeColor="text1"/>
              </w:rPr>
              <w:lastRenderedPageBreak/>
              <w:t>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Содействует в получении квалифицированной юридической помощи в решении вопросов, интересующих получателя социальной услуги, в подготовке и направлении в соответствующие организации необходимых документов, обеспечивает сопровождение получателя социальных услуг в указанные организации, если в этом возникает необходимость, контроль за прохождением </w:t>
            </w:r>
            <w:r w:rsidRPr="00035C44">
              <w:rPr>
                <w:color w:val="000000" w:themeColor="text1"/>
              </w:rPr>
              <w:lastRenderedPageBreak/>
              <w:t>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</w:t>
            </w:r>
            <w:r w:rsidRPr="00035C44">
              <w:rPr>
                <w:color w:val="000000" w:themeColor="text1"/>
              </w:rPr>
              <w:lastRenderedPageBreak/>
              <w:t>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отсутствие обоснованных </w:t>
            </w:r>
            <w:r w:rsidRPr="00035C44">
              <w:rPr>
                <w:color w:val="000000" w:themeColor="text1"/>
              </w:rPr>
              <w:lastRenderedPageBreak/>
              <w:t>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бесплатной юридической помощи в соответствии с действующим законодательством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информирование получателя социальной услуги о путях реализации его законных прав;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разъяснение права на получение бесплатной юридической помощи согласно Закону Московской области "О предоставлении бесплатной юридической помощи в Московской области"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специальных домах для одиноких престарелых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социально-оздоровительных центрах (отделениях)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10. Норматив финансирования социальной услуги в центрах социально-медицинской реабилитации для инвалидов и ветеранов боевых действий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11. Норматив финансирования социальной услуги в отделениях</w:t>
            </w:r>
            <w:r w:rsidRPr="00035C44">
              <w:rPr>
                <w:color w:val="000000" w:themeColor="text1"/>
              </w:rPr>
              <w:lastRenderedPageBreak/>
              <w:t xml:space="preserve">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12.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Содействует в получении своевременной и квалифицированной юридической помощи в решении вопросов, интересующих получателя социальной услуги, в подготовке и направлении в соответствующие организации необходимых документов, обеспечивает сопровождение получателя социальных услуг в указанные организации, если в этом возникает необходимость, контроль за прохождением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деятельность по предупреждению нарушения личных неимущественных и имущественных прав получателя социальной услуги, восстановлению его нарушенных прав;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представление интересов получателя социальных услуг в отношениях с любыми физическими и юридическими лицами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6. Норматив финансирования социальной услуги в домах-интернатах общего типа в рублях на один </w:t>
            </w:r>
            <w:r w:rsidRPr="00035C44">
              <w:rPr>
                <w:color w:val="000000" w:themeColor="text1"/>
              </w:rPr>
              <w:lastRenderedPageBreak/>
              <w:t>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</w:t>
            </w:r>
            <w:r w:rsidRPr="00035C44">
              <w:rPr>
                <w:color w:val="000000" w:themeColor="text1"/>
              </w:rPr>
              <w:lastRenderedPageBreak/>
              <w:t>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обеспечить своевременное полное квалифицированное и эффективное оказание помощи получателю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установленных законодательством мер социальной поддержки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необходимых документов и доставку их в соответствующие организации;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организации, предоставляющие меры социальной поддержки, и обратно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7. Норматив финансирования социальной услуги в домах-интернатах малой вместимости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обеспечить своевременное полное квалифицированное и эффективное оказание помощи в решении вопросов, интересующих получателя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по вопросам пенсионного обеспечения и предоставления др</w:t>
            </w:r>
            <w:r w:rsidRPr="00035C44">
              <w:rPr>
                <w:color w:val="000000" w:themeColor="text1"/>
              </w:rPr>
              <w:lastRenderedPageBreak/>
              <w:t>угих социальных выплат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необходимых документов и доставку их в территориальные органы Пенсионного фонда Российской Федерации и организации, осуществляющие социальные выплаты;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указанные организации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7. Норматив финансирования социальной услуги в домах-интернатах малой вместимости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отделениях временного проживания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9.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обеспечить своевременное полное квалифицированное и эффективное оказание помощи в решении вопросов, интересующих получателя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6.7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Консультирование по вопросам, связанным с соблюдением и защитой прав и законных интересов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</w:t>
            </w:r>
            <w:r w:rsidRPr="00035C44">
              <w:rPr>
                <w:color w:val="000000" w:themeColor="text1"/>
              </w:rPr>
              <w:lastRenderedPageBreak/>
              <w:t>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предусматривает дачу разъяснений получателю социальной услуги по вопросам, касающимся гражданского, жилищного, трудового, пенсионного, уголовного законодательства, а также охраны его прав, свобод и законных интересов;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обеспечение получателей социальной услуги информационно-методическими материалами по указанным вопросам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7. Норматив финансирования социальной услуги в домах-интернатах малой вместимости в рублях на </w:t>
            </w:r>
            <w:r w:rsidRPr="00035C44">
              <w:rPr>
                <w:color w:val="000000" w:themeColor="text1"/>
              </w:rPr>
              <w:lastRenderedPageBreak/>
              <w:t>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Норматив финансирования социальной услуги в отделениях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Услуга призвана давать получателю социальной услуги полное представление об интерес</w:t>
            </w:r>
            <w:r w:rsidRPr="00035C44">
              <w:rPr>
                <w:color w:val="000000" w:themeColor="text1"/>
              </w:rPr>
              <w:lastRenderedPageBreak/>
              <w:t>ующих его законодательных актах и правах в затрагиваемых вопросах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6.8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лицам без определенного места жительства, находящимся в организациях социального обслуживания Московской области, в оформлении регистрации по месту пребывания в территориальных органах Федеральной миграционной службы по Московской области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необходимых документов и доставку их в территориальный орган Федеральной миграционной службы по Московской области;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сопровождение получателя социальных услуг в территориальный орган Федеральной миграционной службы по Московской области и обратно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обеспечить своевременное полное квалифицированное и эффективное оказание помощи в решении вопросов, интересующих получателя социальной услуги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Услуги в целях повышения коммуникативного потенциала получателей социальных услуг, имеющих ограничение жизнедеятельности, в том числе детей-инвалидов, семей и детей, признанных нуждающимися в социальном обслуживании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диагностического обследования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реабилитационного потенциала получателя социальной услуги по записям специалистов службы медико-социальной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подбор технических средств реабилитации в </w:t>
            </w:r>
            <w:r w:rsidRPr="00035C44">
              <w:rPr>
                <w:color w:val="000000" w:themeColor="text1"/>
              </w:rPr>
              <w:lastRenderedPageBreak/>
              <w:t>соответствии с типом и структурой дефекта, особенностями психофизического развития и реабилитационным потенциалом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разработка тематики и плана занятий, инструкций по технике безопасности во время занятий с получателем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подготовка необходимых технических средств реабилитации, наглядных пособий (таблиц, рисунков, карт, схем) для организации занятий;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</w:t>
            </w:r>
            <w:r w:rsidRPr="00035C44">
              <w:rPr>
                <w:color w:val="000000" w:themeColor="text1"/>
              </w:rPr>
              <w:lastRenderedPageBreak/>
              <w:t>ов (общее количество занятий в месяце, неделе, частота занятий в неделю, их продолжительность, место проведения);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 и планом работы (не менее 10 сеансов);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 получателя социальной услуги,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3. Норматив финансирования социальной услуги в детских домах-интернатах для детей с физическими </w:t>
            </w:r>
            <w:r w:rsidRPr="00035C44">
              <w:rPr>
                <w:color w:val="000000" w:themeColor="text1"/>
              </w:rPr>
              <w:lastRenderedPageBreak/>
              <w:t>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развить у получателя социальной услуги практические навыки, умения самостоятельно пользоваться средствами ухода и техническими средствами реабилитации, способствовать максимально возможному восстановлению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</w:t>
            </w:r>
            <w:r w:rsidRPr="00035C44">
              <w:rPr>
                <w:color w:val="000000" w:themeColor="text1"/>
              </w:rPr>
              <w:lastRenderedPageBreak/>
              <w:t>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Проведение социально-реабилитационных мероприятий в сфере социального обслуживания, в том числе в соответствии с индивидуальной программой реабилитации получателей социальной услуги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истории болезни, индивидуальной программы реабилитации получателя социальной услуги, медицинской карты получателя социальной услуги, рекомендаций специалистов службы ме</w:t>
            </w:r>
            <w:r w:rsidRPr="00035C44">
              <w:rPr>
                <w:color w:val="000000" w:themeColor="text1"/>
              </w:rPr>
              <w:lastRenderedPageBreak/>
              <w:t>дико-социальной экспертизы и психолого-медико-педагогической комиссии;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назначение в соответствии с рекомендациями специалистов службы медико-социальной экспертизы, медицинскими показаниями, </w:t>
            </w:r>
            <w:r w:rsidRPr="00035C44">
              <w:rPr>
                <w:color w:val="000000" w:themeColor="text1"/>
              </w:rPr>
              <w:lastRenderedPageBreak/>
              <w:t>состоянием здоровья получателя социальной услуги курса прохождения реабилитационных (адаптационных) мероприятий (лечебная физкультура, физиопроцедуры, занятия на тренажерах и иные мероприятия);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формы проведения реабилитационных (адаптационных) мероприятий (индивидуальные, групповые);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составление с каждым специалистом индивидуального графика проведения реабилитационных (адаптационных) мероприятий социально-медицинского характера с учетом индивидуальных медицинских показаний, пожеланий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реабилитационных (адаптационных) мероприятий в соответствии с разработанным графиком;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истории болезни получателя социальной услуги, индивидуальной программы (плана, карты) реабилитации получателя социальной услуги, журнала посещения занятий;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организация амбулаторного посещения реабилитационного учреждения в пределах населенного пункта (при наличии);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оценка результативности проводимых реабилитационных мероприятий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Должна обеспечивать своевременное</w:t>
            </w:r>
            <w:r w:rsidRPr="00035C44">
              <w:rPr>
                <w:color w:val="000000" w:themeColor="text1"/>
              </w:rPr>
              <w:lastRenderedPageBreak/>
              <w:t xml:space="preserve"> выполнение рекомендаций, предусмотренных индивидуальными программами реабилитации инвалидов (детей-инвалидов)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Обучение навыкам поведения в быту и общественных местах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выбор форм и методов работы с получателем социальной услуги,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комплектование групп для занятий в соответствии с актуальным уровнем социальной подготовленности, индивидуальными личностными особенностями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2.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умственно отсталых детей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</w:t>
            </w:r>
            <w:r w:rsidRPr="00035C44">
              <w:rPr>
                <w:color w:val="000000" w:themeColor="text1"/>
              </w:rPr>
              <w:lastRenderedPageBreak/>
              <w:t>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Призвана способствовать улучшению взаимоотношений с окружающими, адаптированию к существующей среде обитания, развивает способность у получателя </w:t>
            </w:r>
            <w:r w:rsidRPr="00035C44">
              <w:rPr>
                <w:color w:val="000000" w:themeColor="text1"/>
              </w:rPr>
              <w:lastRenderedPageBreak/>
              <w:t>социальной услуги правильного и осознанного владения навыками поведения в быту и общественных местах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Улучшение условий жизнедеятельности получателя </w:t>
            </w:r>
            <w:r w:rsidRPr="00035C44">
              <w:rPr>
                <w:color w:val="000000" w:themeColor="text1"/>
              </w:rPr>
              <w:lastRenderedPageBreak/>
              <w:t>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Формирование у детей навыков общения, общежитейских навыков и умений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уровня социальной подготовленности;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- комплектование групп для занятий в соответствии с актуальным уровнем социальной подготовленности, индивидуальными личностными особенностями получателя </w:t>
            </w:r>
            <w:r w:rsidRPr="00035C44">
              <w:rPr>
                <w:color w:val="000000" w:themeColor="text1"/>
              </w:rPr>
              <w:lastRenderedPageBreak/>
              <w:t>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организаций социального обслуживания семьи и детей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Призвана способствовать улучшению взаимоотношени</w:t>
            </w:r>
            <w:r w:rsidRPr="00035C44">
              <w:rPr>
                <w:color w:val="000000" w:themeColor="text1"/>
              </w:rPr>
              <w:lastRenderedPageBreak/>
              <w:t>й с окружающими, адаптированию к существующей среде обитания, развивает способность у получателей социальных услуг правильного и осознанного владения навыками общения, общежитейскими навыками и умениями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Удовлетворенность качеством предоставляемой услуги, </w:t>
            </w:r>
            <w:r w:rsidRPr="00035C44">
              <w:rPr>
                <w:color w:val="000000" w:themeColor="text1"/>
              </w:rPr>
              <w:lastRenderedPageBreak/>
              <w:t>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7.5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Оказание помощи в обучении навыкам компьютерной грамотности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изучение личного дела получателя социальной услуги, результатов диагностики и рекомендаций специалистов;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определение актуального уровня навыков компьютерной грамотности;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выбор форм и методов работы с получателем социальной услуги, составление индивидуальной программы занятий с ним;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комплектование групп для занятий в соответствии с актуальным уровнем социальной подготовленности, индивидуальными личностными особенностями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проведение занятий в соответствии с графиком, планом работы и правилами техники безопасности;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заполнение индивидуальной программы (плана, карты) реабилитации, учетно-отчетной документации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Определяется индивидуальной программой получателя социальных услуг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социальной услуги в стационарных отделениях для реабилитации инвалидов в рублях на один человеко-день: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до 18 лет;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лиц старше 18 лет.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детских домах-интернатах для умственно отсталых детей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3. Норматив финансирования социальной услуги в детских домах-интернатах для детей с физическими недостатками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4. Норматив финансирования социальной услуги в психоневрологических интернатах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5. Норматив финансирования социальной услуги в домах-интернатах общего типа в рублях на один человеко-день.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6. Норматив финансирования социальной услуги в домах-интернатах малой вместимости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Должна способствовать повышению уровня компьютерной грамотности и обучению получателей социальных услуг использованию информационных ресурсов, снятию барьеров в общении, расширению зоны общения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925" w:type="dxa"/>
            <w:gridSpan w:val="6"/>
          </w:tcPr>
          <w:p w:rsidR="00035C44" w:rsidRPr="00035C44" w:rsidRDefault="00035C44">
            <w:pPr>
              <w:pStyle w:val="ConsPlusNormal"/>
              <w:jc w:val="both"/>
              <w:outlineLvl w:val="2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 Срочные социальные услуги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8.1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разовое предоставление горячего питания или набора продуктов.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одной социальной услуги в стационарных отделениях организаций социального обслуживания семьи и детей в рублях на 1 человека: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Продукты должны соответствовать установленным срокам годности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8.2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Обеспечение одеждой, обувью и другими предметами первой необходимости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разовое предоставление предметов сезонной одежды, обуви и других предметов первой необходимости.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одной социальной услуги в стационарных отделениях организаций социального обслуживания семьи и детей в рублях на 1 человека: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</w:t>
            </w:r>
            <w:r w:rsidRPr="00035C44">
              <w:rPr>
                <w:color w:val="000000" w:themeColor="text1"/>
              </w:rPr>
              <w:lastRenderedPageBreak/>
              <w:t>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Одежда и обувь должны соответствовать размеру получателя социальной услуги, быть пригодными к носке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8.3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Содействие в получении временного жилого </w:t>
            </w:r>
            <w:r w:rsidRPr="00035C44">
              <w:rPr>
                <w:color w:val="000000" w:themeColor="text1"/>
              </w:rPr>
              <w:lastRenderedPageBreak/>
              <w:t>помещения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Предусматривает помощь в виде получения места в центре социальной адаптации, </w:t>
            </w:r>
            <w:r w:rsidRPr="00035C44">
              <w:rPr>
                <w:color w:val="000000" w:themeColor="text1"/>
              </w:rPr>
              <w:lastRenderedPageBreak/>
              <w:t>кризисном центре или в других некоммерческих организациях.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30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 xml:space="preserve">1. Норматив финансирования одной социальной услуги в стационарных отделениях организаций </w:t>
            </w:r>
            <w:r w:rsidRPr="00035C44">
              <w:rPr>
                <w:color w:val="000000" w:themeColor="text1"/>
              </w:rPr>
              <w:lastRenderedPageBreak/>
              <w:t>социального обслуживания семьи и детей в рублях на 1 человека: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Услуга предоставляется лицам без определенного места </w:t>
            </w:r>
            <w:r w:rsidRPr="00035C44">
              <w:rPr>
                <w:color w:val="000000" w:themeColor="text1"/>
              </w:rPr>
              <w:lastRenderedPageBreak/>
              <w:t>жительства и женщинам, оказавшимся в кризисной ситуации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Полнота и своевременность предоставления социальной </w:t>
            </w:r>
            <w:r w:rsidRPr="00035C44">
              <w:rPr>
                <w:color w:val="000000" w:themeColor="text1"/>
              </w:rPr>
              <w:lastRenderedPageBreak/>
              <w:t>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8.4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 содействие в приглашении юриста, нотариуса на дом, сопровождение в юридическую консультацию, нотариальную службу и обратно.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оформлении и восстановлении документов, подготовка запросов в соответствующие органы.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одной социальной услуги в стационарных отделениях организаций социального обслуживания семьи и детей в рублях на 1 человека: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Услуга призвана давать получателям социальных услуг полное представление об интересующих их законодательных актах и правах в затрагиваемых вопросах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8.5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</w:t>
            </w:r>
            <w:r w:rsidRPr="00035C44">
              <w:rPr>
                <w:color w:val="000000" w:themeColor="text1"/>
              </w:rPr>
              <w:lastRenderedPageBreak/>
              <w:t xml:space="preserve">е в получении экстренной психологической помощи с </w:t>
            </w:r>
            <w:r w:rsidRPr="00035C44">
              <w:rPr>
                <w:color w:val="000000" w:themeColor="text1"/>
              </w:rPr>
              <w:lastRenderedPageBreak/>
              <w:t>привлечением к этой работе психологов и священнослужителей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Предусматривает содействие в приглашении психолога, священнослужителя в целях консультирования и проведения беседы по интересующим их проблемам в целях </w:t>
            </w:r>
            <w:r w:rsidRPr="00035C44">
              <w:rPr>
                <w:color w:val="000000" w:themeColor="text1"/>
              </w:rPr>
              <w:lastRenderedPageBreak/>
              <w:t>содействия в мобилизации их психологических, физических, интеллектуальных ресурсов для выхода из кризисной ситуации.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одной социальной услуги в стационарных отделениях организаций социального обслуживания семьи и детей в рублях на 1 человека: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 xml:space="preserve">Призвана укреплять психическое здоровье получателя социальных услуг, повышать стрессоустойчивость и </w:t>
            </w:r>
            <w:r w:rsidRPr="00035C44">
              <w:rPr>
                <w:color w:val="000000" w:themeColor="text1"/>
              </w:rPr>
              <w:lastRenderedPageBreak/>
              <w:t>психическую защищенность и должна обеспечивать действенную психологическую поддержку, веру в собственные силы, поднятие жизненного тонуса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lastRenderedPageBreak/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  <w:tr w:rsidR="00035C44" w:rsidRPr="00035C44">
        <w:tc>
          <w:tcPr>
            <w:tcW w:w="6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8.6</w:t>
            </w:r>
          </w:p>
        </w:tc>
        <w:tc>
          <w:tcPr>
            <w:tcW w:w="2438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Содействие в сборе и оформлении документов на получение социального обслуживания на дому, в полустационарной форме или в стационарной форме</w:t>
            </w:r>
          </w:p>
        </w:tc>
        <w:tc>
          <w:tcPr>
            <w:tcW w:w="4762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Предусматривает: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выяснение жизненной ситуации получателя социальной услуги;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содействие в сборе и оформлении документов, подготовка запросов в различные ведомства.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Продолжительность оказания услуги не более 45 минут</w:t>
            </w:r>
          </w:p>
        </w:tc>
        <w:tc>
          <w:tcPr>
            <w:tcW w:w="215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Неотложная помощь разового характера</w:t>
            </w:r>
          </w:p>
        </w:tc>
        <w:tc>
          <w:tcPr>
            <w:tcW w:w="5216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1. Норматив финансирования одной социальной услуги в стационарных отделениях организаций социального обслуживания семьи и детей в рублях на 1 человека: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детей;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- по социальному обслуживанию граждан.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2. Норматив финансирования социальной услуги в центрах социальной адаптации с предоставлением временного проживания в рублях на один человеко-день</w:t>
            </w:r>
          </w:p>
        </w:tc>
        <w:tc>
          <w:tcPr>
            <w:tcW w:w="3231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Обеспечивает содействие в подготовке и направлении в соответствующие организации необходимых документов</w:t>
            </w:r>
          </w:p>
        </w:tc>
        <w:tc>
          <w:tcPr>
            <w:tcW w:w="3124" w:type="dxa"/>
          </w:tcPr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Полнота и своевременность предоставления социальной услуги в соответствии с настоящим стандартом.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Улучшение условий жизнедеятельности получателя социальных услуг и (или) расширение его возможностей самостоятельно обеспечивать свои основные жизненные потребнос</w:t>
            </w:r>
            <w:r w:rsidRPr="00035C44">
              <w:rPr>
                <w:color w:val="000000" w:themeColor="text1"/>
              </w:rPr>
              <w:lastRenderedPageBreak/>
              <w:t>ти.</w:t>
            </w:r>
          </w:p>
          <w:p w:rsidR="00035C44" w:rsidRPr="00035C44" w:rsidRDefault="00035C44">
            <w:pPr>
              <w:pStyle w:val="ConsPlusNormal"/>
              <w:rPr>
                <w:color w:val="000000" w:themeColor="text1"/>
              </w:rPr>
            </w:pPr>
            <w:r w:rsidRPr="00035C44">
              <w:rPr>
                <w:color w:val="000000" w:themeColor="text1"/>
              </w:rPr>
              <w:t>Удовлетворенность качеством предоставляемой услуги, отсутствие обоснованных жалоб</w:t>
            </w:r>
          </w:p>
        </w:tc>
      </w:tr>
    </w:tbl>
    <w:p w:rsidR="00035C44" w:rsidRPr="00035C44" w:rsidRDefault="00035C44">
      <w:pPr>
        <w:rPr>
          <w:color w:val="000000" w:themeColor="text1"/>
        </w:rPr>
        <w:sectPr w:rsidR="00035C44" w:rsidRPr="00035C4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ind w:firstLine="540"/>
        <w:jc w:val="both"/>
        <w:rPr>
          <w:color w:val="000000" w:themeColor="text1"/>
        </w:rPr>
      </w:pPr>
      <w:r w:rsidRPr="00035C44">
        <w:rPr>
          <w:color w:val="000000" w:themeColor="text1"/>
        </w:rPr>
        <w:t>--------------------------------</w:t>
      </w:r>
    </w:p>
    <w:p w:rsidR="00035C44" w:rsidRPr="00035C44" w:rsidRDefault="00035C44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8" w:name="P4491"/>
      <w:bookmarkEnd w:id="48"/>
      <w:r w:rsidRPr="00035C44">
        <w:rPr>
          <w:color w:val="000000" w:themeColor="text1"/>
        </w:rPr>
        <w:t>&lt;*&gt; Величина подушевых нормативов финансирования социальных услуг утверждается нормативным правовым актом Министерства социальной защиты населения Московской области (далее - Министерство) ежегодно в соответствии с перечнем социальных услуг, предоставляемых поставщиками социальных услуг, утвержденным Законом Московской области N 162/2014-ОЗ "О некоторых вопросах организации социального обслуживания в Московской области", с учетом типов организаций социального обслуживания в пределах рассчитанных и утвержденных Министерством нормативных затрат на оказание государственных услуг.</w:t>
      </w: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jc w:val="both"/>
        <w:rPr>
          <w:color w:val="000000" w:themeColor="text1"/>
        </w:rPr>
      </w:pPr>
    </w:p>
    <w:p w:rsidR="00035C44" w:rsidRPr="00035C44" w:rsidRDefault="00035C44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"/>
          <w:szCs w:val="2"/>
        </w:rPr>
      </w:pPr>
    </w:p>
    <w:p w:rsidR="0055369F" w:rsidRPr="00035C44" w:rsidRDefault="00035C44">
      <w:pPr>
        <w:rPr>
          <w:color w:val="000000" w:themeColor="text1"/>
        </w:rPr>
      </w:pPr>
    </w:p>
    <w:sectPr w:rsidR="0055369F" w:rsidRPr="00035C44" w:rsidSect="007F362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44"/>
    <w:rsid w:val="00035C44"/>
    <w:rsid w:val="001708E5"/>
    <w:rsid w:val="0039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B5898-A0F9-4427-BC4A-27033169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5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35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35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35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35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35C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35C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35C4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183</Pages>
  <Words>67828</Words>
  <Characters>386626</Characters>
  <Application>Microsoft Office Word</Application>
  <DocSecurity>0</DocSecurity>
  <Lines>3221</Lines>
  <Paragraphs>907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Ольга</dc:creator>
  <cp:keywords/>
  <dc:description/>
  <cp:lastModifiedBy>Винокурова Ольга</cp:lastModifiedBy>
  <cp:revision>1</cp:revision>
  <dcterms:created xsi:type="dcterms:W3CDTF">2017-10-02T14:44:00Z</dcterms:created>
  <dcterms:modified xsi:type="dcterms:W3CDTF">2017-10-02T14:45:00Z</dcterms:modified>
</cp:coreProperties>
</file>